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1D" w:rsidRDefault="00A17E45">
      <w:pPr>
        <w:rPr>
          <w:rFonts w:ascii="Times New Roman" w:hAnsi="Times New Roman" w:cs="Times New Roman"/>
          <w:sz w:val="24"/>
          <w:szCs w:val="24"/>
        </w:rPr>
      </w:pPr>
      <w:r w:rsidRPr="00A17E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-356870</wp:posOffset>
            </wp:positionV>
            <wp:extent cx="3790950" cy="2677507"/>
            <wp:effectExtent l="0" t="0" r="0" b="8890"/>
            <wp:wrapNone/>
            <wp:docPr id="3" name="Picture 3" descr="C:\Users\it.kultura\Desktop\Work Albiona\Logo MK\LOGO MK Bardh e 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.kultura\Desktop\Work Albiona\Logo MK\LOGO MK Bardh e Z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1E" w:rsidRDefault="00996D1E">
      <w:pPr>
        <w:rPr>
          <w:rFonts w:ascii="Times New Roman" w:hAnsi="Times New Roman" w:cs="Times New Roman"/>
          <w:sz w:val="24"/>
          <w:szCs w:val="24"/>
        </w:rPr>
      </w:pPr>
    </w:p>
    <w:p w:rsidR="00FF3B47" w:rsidRDefault="00FF3B47">
      <w:pPr>
        <w:rPr>
          <w:rFonts w:ascii="Times New Roman" w:hAnsi="Times New Roman" w:cs="Times New Roman"/>
          <w:sz w:val="24"/>
          <w:szCs w:val="24"/>
        </w:rPr>
      </w:pPr>
    </w:p>
    <w:p w:rsidR="00FF3B47" w:rsidRDefault="00FF3B47">
      <w:pPr>
        <w:rPr>
          <w:rFonts w:ascii="Times New Roman" w:hAnsi="Times New Roman" w:cs="Times New Roman"/>
          <w:sz w:val="24"/>
          <w:szCs w:val="24"/>
        </w:rPr>
      </w:pPr>
    </w:p>
    <w:p w:rsidR="00FF3B47" w:rsidRDefault="00FF3B47">
      <w:pPr>
        <w:rPr>
          <w:rFonts w:ascii="Times New Roman" w:hAnsi="Times New Roman" w:cs="Times New Roman"/>
          <w:sz w:val="24"/>
          <w:szCs w:val="24"/>
        </w:rPr>
      </w:pPr>
    </w:p>
    <w:p w:rsidR="00A3239D" w:rsidRDefault="00A3239D">
      <w:pPr>
        <w:rPr>
          <w:rFonts w:ascii="Times New Roman" w:hAnsi="Times New Roman" w:cs="Times New Roman"/>
          <w:sz w:val="24"/>
          <w:szCs w:val="24"/>
        </w:rPr>
      </w:pPr>
    </w:p>
    <w:p w:rsidR="00A17E45" w:rsidRDefault="00A17E45">
      <w:pPr>
        <w:rPr>
          <w:rFonts w:ascii="Times New Roman" w:hAnsi="Times New Roman" w:cs="Times New Roman"/>
          <w:sz w:val="24"/>
          <w:szCs w:val="24"/>
        </w:rPr>
      </w:pPr>
    </w:p>
    <w:p w:rsidR="00A3239D" w:rsidRDefault="00A3239D">
      <w:pPr>
        <w:rPr>
          <w:rFonts w:ascii="Times New Roman" w:hAnsi="Times New Roman" w:cs="Times New Roman"/>
          <w:sz w:val="24"/>
          <w:szCs w:val="24"/>
        </w:rPr>
      </w:pPr>
    </w:p>
    <w:p w:rsidR="00A3239D" w:rsidRDefault="001E63D9" w:rsidP="00EC4851">
      <w:pPr>
        <w:jc w:val="center"/>
        <w:rPr>
          <w:rFonts w:ascii="Times New Roman" w:hAnsi="Times New Roman" w:cs="Times New Roman"/>
          <w:sz w:val="96"/>
          <w:szCs w:val="96"/>
          <w:lang w:val="it-IT"/>
        </w:rPr>
      </w:pPr>
      <w:r w:rsidRPr="00A17E45">
        <w:rPr>
          <w:rFonts w:ascii="Times New Roman" w:hAnsi="Times New Roman" w:cs="Times New Roman"/>
          <w:sz w:val="96"/>
          <w:szCs w:val="96"/>
          <w:lang w:val="it-IT"/>
        </w:rPr>
        <w:t>KODI I ETIK</w:t>
      </w:r>
      <w:r w:rsidR="00A3239D" w:rsidRPr="00A17E45">
        <w:rPr>
          <w:rFonts w:ascii="Times New Roman" w:hAnsi="Times New Roman" w:cs="Times New Roman"/>
          <w:sz w:val="96"/>
          <w:szCs w:val="96"/>
          <w:lang w:val="it-IT"/>
        </w:rPr>
        <w:t>Ë</w:t>
      </w:r>
      <w:r w:rsidRPr="00A17E45">
        <w:rPr>
          <w:rFonts w:ascii="Times New Roman" w:hAnsi="Times New Roman" w:cs="Times New Roman"/>
          <w:sz w:val="96"/>
          <w:szCs w:val="96"/>
          <w:lang w:val="it-IT"/>
        </w:rPr>
        <w:t>S</w:t>
      </w:r>
    </w:p>
    <w:p w:rsidR="00EC4851" w:rsidRPr="00EC4851" w:rsidRDefault="00EC4851" w:rsidP="00EC4851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:rsidR="00450645" w:rsidRPr="003954D9" w:rsidRDefault="00047F68" w:rsidP="00450645">
      <w:pPr>
        <w:jc w:val="center"/>
        <w:rPr>
          <w:rFonts w:ascii="Times New Roman" w:hAnsi="Times New Roman" w:cs="Times New Roman"/>
          <w:sz w:val="56"/>
          <w:szCs w:val="56"/>
          <w:lang w:val="it-IT"/>
        </w:rPr>
      </w:pPr>
      <w:r w:rsidRPr="00047F68">
        <w:rPr>
          <w:rFonts w:ascii="Times New Roman" w:hAnsi="Times New Roman" w:cs="Times New Roman"/>
          <w:sz w:val="56"/>
          <w:szCs w:val="56"/>
          <w:lang w:val="it-IT"/>
        </w:rPr>
        <w:t>ZYRA E ADMINISTRIMIT DHE KOORDINIMIT TË PARQEVE ARKEOLOGJIKE APOLONI DHE BYLIS</w:t>
      </w:r>
    </w:p>
    <w:p w:rsidR="003C67EB" w:rsidRPr="00A17E45" w:rsidRDefault="003C67EB" w:rsidP="001E63D9">
      <w:pPr>
        <w:jc w:val="center"/>
        <w:rPr>
          <w:rFonts w:ascii="Times New Roman" w:hAnsi="Times New Roman" w:cs="Times New Roman"/>
          <w:sz w:val="72"/>
          <w:szCs w:val="72"/>
          <w:lang w:val="it-IT"/>
        </w:rPr>
      </w:pPr>
    </w:p>
    <w:p w:rsidR="003C67EB" w:rsidRDefault="003C67EB" w:rsidP="003C67EB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96"/>
          <w:szCs w:val="96"/>
          <w:lang w:val="it-IT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MIRATOI</w:t>
      </w:r>
    </w:p>
    <w:p w:rsidR="003C67EB" w:rsidRPr="003C67EB" w:rsidRDefault="003C67EB" w:rsidP="003C67EB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</w:t>
      </w:r>
      <w:r w:rsidR="008508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35D0E">
        <w:rPr>
          <w:rFonts w:ascii="Times New Roman" w:hAnsi="Times New Roman" w:cs="Times New Roman"/>
          <w:b/>
          <w:sz w:val="24"/>
          <w:szCs w:val="24"/>
          <w:lang w:val="it-IT"/>
        </w:rPr>
        <w:t>DREJTOR</w:t>
      </w:r>
    </w:p>
    <w:p w:rsidR="003C67EB" w:rsidRPr="003C67EB" w:rsidRDefault="00035D0E" w:rsidP="00035D0E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047F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</w:t>
      </w:r>
      <w:r w:rsidR="00CC54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="001E7B8D">
        <w:rPr>
          <w:rFonts w:ascii="Times New Roman" w:hAnsi="Times New Roman" w:cs="Times New Roman"/>
          <w:b/>
          <w:sz w:val="24"/>
          <w:szCs w:val="24"/>
          <w:lang w:val="it-IT"/>
        </w:rPr>
        <w:t>ORNELA DU</w:t>
      </w:r>
      <w:r w:rsidR="00047F68">
        <w:rPr>
          <w:rFonts w:ascii="Times New Roman" w:hAnsi="Times New Roman" w:cs="Times New Roman"/>
          <w:b/>
          <w:sz w:val="24"/>
          <w:szCs w:val="24"/>
          <w:lang w:val="it-IT"/>
        </w:rPr>
        <w:t>RMISHAJ</w:t>
      </w:r>
    </w:p>
    <w:p w:rsidR="00450645" w:rsidRPr="003C67EB" w:rsidRDefault="00450645" w:rsidP="001E63D9">
      <w:pPr>
        <w:rPr>
          <w:rFonts w:ascii="Times New Roman" w:hAnsi="Times New Roman" w:cs="Times New Roman"/>
          <w:sz w:val="52"/>
          <w:szCs w:val="96"/>
          <w:lang w:val="it-IT"/>
        </w:rPr>
      </w:pPr>
    </w:p>
    <w:p w:rsidR="00EC4851" w:rsidRDefault="00EC4851" w:rsidP="00D60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72" w:rsidRDefault="00316472" w:rsidP="00D602D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F7CD9" w:rsidRPr="00A17E45" w:rsidRDefault="006F7CD9" w:rsidP="00D602D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KREU I</w:t>
      </w:r>
    </w:p>
    <w:p w:rsidR="006F7CD9" w:rsidRPr="00A17E45" w:rsidRDefault="006F7CD9" w:rsidP="00D602D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DISPOZITA T</w:t>
      </w:r>
      <w:r w:rsidR="00D602D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</w:t>
      </w:r>
      <w:r w:rsidR="00D602D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RGJITHSHM</w:t>
      </w:r>
      <w:r w:rsidR="00E51213" w:rsidRPr="00A17E45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</w:p>
    <w:p w:rsidR="006F7CD9" w:rsidRPr="00A17E45" w:rsidRDefault="006F7CD9" w:rsidP="00D602D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</w:t>
      </w:r>
    </w:p>
    <w:p w:rsidR="006F7CD9" w:rsidRPr="00D602D5" w:rsidRDefault="006F7CD9" w:rsidP="00D60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D5">
        <w:rPr>
          <w:rFonts w:ascii="Times New Roman" w:hAnsi="Times New Roman" w:cs="Times New Roman"/>
          <w:b/>
          <w:sz w:val="24"/>
          <w:szCs w:val="24"/>
        </w:rPr>
        <w:t>Baza Ligjore</w:t>
      </w:r>
    </w:p>
    <w:p w:rsidR="006F7CD9" w:rsidRDefault="006F7CD9" w:rsidP="005A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t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Ligjit nr. 90/2012 “</w:t>
      </w:r>
      <w:r w:rsidRPr="00D602D5">
        <w:rPr>
          <w:rFonts w:ascii="Times New Roman" w:hAnsi="Times New Roman" w:cs="Times New Roman"/>
          <w:i/>
          <w:sz w:val="24"/>
          <w:szCs w:val="24"/>
        </w:rPr>
        <w:t>P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r organizimin dhe funksionimin e Administrat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s Shtet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rore</w:t>
      </w:r>
      <w:r w:rsidR="00CD13B3">
        <w:rPr>
          <w:rFonts w:ascii="Times New Roman" w:hAnsi="Times New Roman" w:cs="Times New Roman"/>
          <w:sz w:val="24"/>
          <w:szCs w:val="24"/>
        </w:rPr>
        <w:t>” i ndryshuar</w:t>
      </w:r>
      <w:r>
        <w:rPr>
          <w:rFonts w:ascii="Times New Roman" w:hAnsi="Times New Roman" w:cs="Times New Roman"/>
          <w:sz w:val="24"/>
          <w:szCs w:val="24"/>
        </w:rPr>
        <w:t>, Ligjit nr. 7961 dat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12.7.1995 “</w:t>
      </w:r>
      <w:r w:rsidRPr="00D602D5">
        <w:rPr>
          <w:rFonts w:ascii="Times New Roman" w:hAnsi="Times New Roman" w:cs="Times New Roman"/>
          <w:i/>
          <w:sz w:val="24"/>
          <w:szCs w:val="24"/>
        </w:rPr>
        <w:t>Kod i Pun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s i Republik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s s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 xml:space="preserve"> Shqip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ris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” i ndryshuar, Ligjit nr. 9367, dat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7.4.2005 “</w:t>
      </w:r>
      <w:r w:rsidRPr="00D602D5">
        <w:rPr>
          <w:rFonts w:ascii="Times New Roman" w:hAnsi="Times New Roman" w:cs="Times New Roman"/>
          <w:i/>
          <w:sz w:val="24"/>
          <w:szCs w:val="24"/>
        </w:rPr>
        <w:t>P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r parandalimin e konfliktit t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 xml:space="preserve"> interesave n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 xml:space="preserve"> ushtrimin e funksioneve publike</w:t>
      </w:r>
      <w:r>
        <w:rPr>
          <w:rFonts w:ascii="Times New Roman" w:hAnsi="Times New Roman" w:cs="Times New Roman"/>
          <w:sz w:val="24"/>
          <w:szCs w:val="24"/>
        </w:rPr>
        <w:t>” i ndryshuar, Ligjit nr. 9887, dat</w:t>
      </w:r>
      <w:r w:rsidR="00D602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10.3.2008 “</w:t>
      </w:r>
      <w:r w:rsidRPr="00D602D5">
        <w:rPr>
          <w:rFonts w:ascii="Times New Roman" w:hAnsi="Times New Roman" w:cs="Times New Roman"/>
          <w:i/>
          <w:sz w:val="24"/>
          <w:szCs w:val="24"/>
        </w:rPr>
        <w:t>P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r mbrojtjen e t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 xml:space="preserve"> dh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Pr="00D602D5">
        <w:rPr>
          <w:rFonts w:ascii="Times New Roman" w:hAnsi="Times New Roman" w:cs="Times New Roman"/>
          <w:i/>
          <w:sz w:val="24"/>
          <w:szCs w:val="24"/>
        </w:rPr>
        <w:t>nave personale</w:t>
      </w:r>
      <w:r w:rsidR="00D602D5">
        <w:rPr>
          <w:rFonts w:ascii="Times New Roman" w:hAnsi="Times New Roman" w:cs="Times New Roman"/>
          <w:sz w:val="24"/>
          <w:szCs w:val="24"/>
        </w:rPr>
        <w:t>” i ndryshuar, Ligjit nr. 9131, datë 8.9.2003 “</w:t>
      </w:r>
      <w:r w:rsidR="00D602D5" w:rsidRPr="00D602D5">
        <w:rPr>
          <w:rFonts w:ascii="Times New Roman" w:hAnsi="Times New Roman" w:cs="Times New Roman"/>
          <w:i/>
          <w:sz w:val="24"/>
          <w:szCs w:val="24"/>
        </w:rPr>
        <w:t>P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="00D602D5" w:rsidRPr="00D602D5">
        <w:rPr>
          <w:rFonts w:ascii="Times New Roman" w:hAnsi="Times New Roman" w:cs="Times New Roman"/>
          <w:i/>
          <w:sz w:val="24"/>
          <w:szCs w:val="24"/>
        </w:rPr>
        <w:t>r rregullat e etik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="00D602D5" w:rsidRPr="00D602D5">
        <w:rPr>
          <w:rFonts w:ascii="Times New Roman" w:hAnsi="Times New Roman" w:cs="Times New Roman"/>
          <w:i/>
          <w:sz w:val="24"/>
          <w:szCs w:val="24"/>
        </w:rPr>
        <w:t>s n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="00D602D5" w:rsidRPr="00D602D5">
        <w:rPr>
          <w:rFonts w:ascii="Times New Roman" w:hAnsi="Times New Roman" w:cs="Times New Roman"/>
          <w:i/>
          <w:sz w:val="24"/>
          <w:szCs w:val="24"/>
        </w:rPr>
        <w:t xml:space="preserve"> administrat</w:t>
      </w:r>
      <w:r w:rsidR="00D602D5">
        <w:rPr>
          <w:rFonts w:ascii="Times New Roman" w:hAnsi="Times New Roman" w:cs="Times New Roman"/>
          <w:i/>
          <w:sz w:val="24"/>
          <w:szCs w:val="24"/>
        </w:rPr>
        <w:t>ë</w:t>
      </w:r>
      <w:r w:rsidR="00D602D5" w:rsidRPr="00D602D5">
        <w:rPr>
          <w:rFonts w:ascii="Times New Roman" w:hAnsi="Times New Roman" w:cs="Times New Roman"/>
          <w:i/>
          <w:sz w:val="24"/>
          <w:szCs w:val="24"/>
        </w:rPr>
        <w:t>n publike</w:t>
      </w:r>
      <w:r w:rsidR="00D602D5">
        <w:rPr>
          <w:rFonts w:ascii="Times New Roman" w:hAnsi="Times New Roman" w:cs="Times New Roman"/>
          <w:sz w:val="24"/>
          <w:szCs w:val="24"/>
        </w:rPr>
        <w:t>”, akteve nënlig</w:t>
      </w:r>
      <w:r w:rsidR="00E51213">
        <w:rPr>
          <w:rFonts w:ascii="Times New Roman" w:hAnsi="Times New Roman" w:cs="Times New Roman"/>
          <w:sz w:val="24"/>
          <w:szCs w:val="24"/>
        </w:rPr>
        <w:t>jore që rregullojnë çështje të e</w:t>
      </w:r>
      <w:r w:rsidR="00D602D5">
        <w:rPr>
          <w:rFonts w:ascii="Times New Roman" w:hAnsi="Times New Roman" w:cs="Times New Roman"/>
          <w:sz w:val="24"/>
          <w:szCs w:val="24"/>
        </w:rPr>
        <w:t xml:space="preserve">tikës, si dhe bazuar në standartet ndërkombëtare të etikës dhe integritetit të </w:t>
      </w:r>
      <w:r w:rsidR="00791FE2">
        <w:rPr>
          <w:rFonts w:ascii="Times New Roman" w:hAnsi="Times New Roman" w:cs="Times New Roman"/>
          <w:sz w:val="24"/>
          <w:szCs w:val="24"/>
        </w:rPr>
        <w:t>n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>pun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>sve</w:t>
      </w:r>
      <w:r w:rsidR="00D602D5">
        <w:rPr>
          <w:rFonts w:ascii="Times New Roman" w:hAnsi="Times New Roman" w:cs="Times New Roman"/>
          <w:sz w:val="24"/>
          <w:szCs w:val="24"/>
        </w:rPr>
        <w:t xml:space="preserve">, hartohet ky kod mbi etikën dhe sjelljen profesionale të </w:t>
      </w:r>
      <w:r w:rsidR="00BE6678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>sve</w:t>
      </w:r>
      <w:r w:rsidR="00D602D5">
        <w:rPr>
          <w:rFonts w:ascii="Times New Roman" w:hAnsi="Times New Roman" w:cs="Times New Roman"/>
          <w:sz w:val="24"/>
          <w:szCs w:val="24"/>
        </w:rPr>
        <w:t xml:space="preserve"> të</w:t>
      </w:r>
      <w:r w:rsidR="00620C4E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D602D5">
        <w:rPr>
          <w:rFonts w:ascii="Times New Roman" w:hAnsi="Times New Roman" w:cs="Times New Roman"/>
          <w:sz w:val="24"/>
          <w:szCs w:val="24"/>
        </w:rPr>
        <w:t>.</w:t>
      </w:r>
    </w:p>
    <w:p w:rsidR="006C16A3" w:rsidRPr="006C16A3" w:rsidRDefault="006C16A3" w:rsidP="006C1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A3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6C16A3" w:rsidRPr="006C16A3" w:rsidRDefault="006C16A3" w:rsidP="006C1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A3">
        <w:rPr>
          <w:rFonts w:ascii="Times New Roman" w:hAnsi="Times New Roman" w:cs="Times New Roman"/>
          <w:b/>
          <w:sz w:val="24"/>
          <w:szCs w:val="24"/>
        </w:rPr>
        <w:t>Fusha e zbatimit</w:t>
      </w:r>
    </w:p>
    <w:p w:rsidR="006C16A3" w:rsidRDefault="006C16A3" w:rsidP="005A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Dispozitat e Kodit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Etik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jan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detyrueshme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BF6DB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 zbatuar nga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417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pavar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 hierarkis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ushtrojn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6A3" w:rsidRPr="00492DCE" w:rsidRDefault="006C16A3" w:rsidP="00492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CE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6C16A3" w:rsidRPr="00492DCE" w:rsidRDefault="006C16A3" w:rsidP="00492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CE">
        <w:rPr>
          <w:rFonts w:ascii="Times New Roman" w:hAnsi="Times New Roman" w:cs="Times New Roman"/>
          <w:b/>
          <w:sz w:val="24"/>
          <w:szCs w:val="24"/>
        </w:rPr>
        <w:t>Parime t</w:t>
      </w:r>
      <w:r w:rsidR="00FD2262">
        <w:rPr>
          <w:rFonts w:ascii="Times New Roman" w:hAnsi="Times New Roman" w:cs="Times New Roman"/>
          <w:b/>
          <w:sz w:val="24"/>
          <w:szCs w:val="24"/>
        </w:rPr>
        <w:t>ë</w:t>
      </w:r>
      <w:r w:rsidRPr="00492DC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b/>
          <w:sz w:val="24"/>
          <w:szCs w:val="24"/>
        </w:rPr>
        <w:t>ë</w:t>
      </w:r>
      <w:r w:rsidRPr="00492DCE">
        <w:rPr>
          <w:rFonts w:ascii="Times New Roman" w:hAnsi="Times New Roman" w:cs="Times New Roman"/>
          <w:b/>
          <w:sz w:val="24"/>
          <w:szCs w:val="24"/>
        </w:rPr>
        <w:t>rgjithshme t</w:t>
      </w:r>
      <w:r w:rsidR="00FD2262">
        <w:rPr>
          <w:rFonts w:ascii="Times New Roman" w:hAnsi="Times New Roman" w:cs="Times New Roman"/>
          <w:b/>
          <w:sz w:val="24"/>
          <w:szCs w:val="24"/>
        </w:rPr>
        <w:t>ë</w:t>
      </w:r>
      <w:r w:rsidRPr="00492DCE">
        <w:rPr>
          <w:rFonts w:ascii="Times New Roman" w:hAnsi="Times New Roman" w:cs="Times New Roman"/>
          <w:b/>
          <w:sz w:val="24"/>
          <w:szCs w:val="24"/>
        </w:rPr>
        <w:t xml:space="preserve"> etik</w:t>
      </w:r>
      <w:r w:rsidR="00FD2262">
        <w:rPr>
          <w:rFonts w:ascii="Times New Roman" w:hAnsi="Times New Roman" w:cs="Times New Roman"/>
          <w:b/>
          <w:sz w:val="24"/>
          <w:szCs w:val="24"/>
        </w:rPr>
        <w:t>ë</w:t>
      </w:r>
      <w:r w:rsidRPr="00492DCE">
        <w:rPr>
          <w:rFonts w:ascii="Times New Roman" w:hAnsi="Times New Roman" w:cs="Times New Roman"/>
          <w:b/>
          <w:sz w:val="24"/>
          <w:szCs w:val="24"/>
        </w:rPr>
        <w:t>s</w:t>
      </w:r>
    </w:p>
    <w:p w:rsidR="006C16A3" w:rsidRDefault="00A41F0A" w:rsidP="00A41F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 i Etik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i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91158">
        <w:rPr>
          <w:rFonts w:ascii="Times New Roman" w:hAnsi="Times New Roman" w:cs="Times New Roman"/>
          <w:sz w:val="24"/>
          <w:szCs w:val="24"/>
        </w:rPr>
        <w:t xml:space="preserve"> 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deklarata gjith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rfshise e vlerave, sjelljeve dhe parimeve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ndiqen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heqin veprimtarin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20C4E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620C4E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33" w:rsidRDefault="00A41F0A" w:rsidP="003164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kod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rcakton standartet etike, si dhe ofron udh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zime e 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nevojshme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A41C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u zbatuar nga </w:t>
      </w:r>
      <w:r w:rsidR="00231A7A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231A7A">
        <w:rPr>
          <w:rFonts w:ascii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A41C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synim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veprimtaris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reflektojn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C6C">
        <w:rPr>
          <w:rFonts w:ascii="Times New Roman" w:hAnsi="Times New Roman" w:cs="Times New Roman"/>
          <w:sz w:val="24"/>
          <w:szCs w:val="24"/>
        </w:rPr>
        <w:t xml:space="preserve"> etik </w:t>
      </w:r>
      <w:r>
        <w:rPr>
          <w:rFonts w:ascii="Times New Roman" w:hAnsi="Times New Roman" w:cs="Times New Roman"/>
          <w:sz w:val="24"/>
          <w:szCs w:val="24"/>
        </w:rPr>
        <w:t>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respektojn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C6C">
        <w:rPr>
          <w:rFonts w:ascii="Times New Roman" w:hAnsi="Times New Roman" w:cs="Times New Roman"/>
          <w:sz w:val="24"/>
          <w:szCs w:val="24"/>
        </w:rPr>
        <w:t xml:space="preserve"> parimet,</w:t>
      </w:r>
      <w:r>
        <w:rPr>
          <w:rFonts w:ascii="Times New Roman" w:hAnsi="Times New Roman" w:cs="Times New Roman"/>
          <w:sz w:val="24"/>
          <w:szCs w:val="24"/>
        </w:rPr>
        <w:t xml:space="preserve"> vlera</w:t>
      </w:r>
      <w:r w:rsidR="00A41C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themelore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funksionimit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institucioni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me koleg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dhe me personat e jasht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021D57" w:rsidRDefault="00021D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D57" w:rsidRDefault="00021D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D57" w:rsidRDefault="00021D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D57" w:rsidRDefault="00021D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D57" w:rsidRPr="00316472" w:rsidRDefault="00021D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472" w:rsidRPr="00021D57" w:rsidRDefault="00A41F0A" w:rsidP="00021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kryerjen e funksionit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tij, çdo </w:t>
      </w:r>
      <w:r w:rsidR="00231A7A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231A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respekton dhe zbaton me korrekt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ligjet dhe aktet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nligjore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fuqi, urdh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rat dhe udh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zimet e bren</w:t>
      </w:r>
      <w:r w:rsidR="00A41C6C">
        <w:rPr>
          <w:rFonts w:ascii="Times New Roman" w:hAnsi="Times New Roman" w:cs="Times New Roman"/>
          <w:sz w:val="24"/>
          <w:szCs w:val="24"/>
        </w:rPr>
        <w:t>dshme</w:t>
      </w:r>
      <w:r>
        <w:rPr>
          <w:rFonts w:ascii="Times New Roman" w:hAnsi="Times New Roman" w:cs="Times New Roman"/>
          <w:sz w:val="24"/>
          <w:szCs w:val="24"/>
        </w:rPr>
        <w:t xml:space="preserve"> duke 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shmuar integritet </w:t>
      </w:r>
      <w:r w:rsidRPr="00E1604C">
        <w:rPr>
          <w:rFonts w:ascii="Times New Roman" w:hAnsi="Times New Roman" w:cs="Times New Roman"/>
          <w:sz w:val="24"/>
          <w:szCs w:val="24"/>
        </w:rPr>
        <w:t>t</w:t>
      </w:r>
      <w:r w:rsidR="00FD2262" w:rsidRPr="00E1604C">
        <w:rPr>
          <w:rFonts w:ascii="Times New Roman" w:hAnsi="Times New Roman" w:cs="Times New Roman"/>
          <w:sz w:val="24"/>
          <w:szCs w:val="24"/>
        </w:rPr>
        <w:t>ë</w:t>
      </w:r>
      <w:r w:rsidRPr="00E1604C">
        <w:rPr>
          <w:rFonts w:ascii="Times New Roman" w:hAnsi="Times New Roman" w:cs="Times New Roman"/>
          <w:sz w:val="24"/>
          <w:szCs w:val="24"/>
        </w:rPr>
        <w:t xml:space="preserve"> </w:t>
      </w:r>
      <w:r w:rsidRPr="00021D57">
        <w:rPr>
          <w:rFonts w:ascii="Times New Roman" w:hAnsi="Times New Roman" w:cs="Times New Roman"/>
          <w:sz w:val="24"/>
          <w:szCs w:val="24"/>
        </w:rPr>
        <w:t>lart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="00A41C6C" w:rsidRPr="00021D57">
        <w:rPr>
          <w:rFonts w:ascii="Times New Roman" w:hAnsi="Times New Roman" w:cs="Times New Roman"/>
          <w:sz w:val="24"/>
          <w:szCs w:val="24"/>
        </w:rPr>
        <w:t xml:space="preserve"> moral dhe profes</w:t>
      </w:r>
      <w:r w:rsidRPr="00021D57">
        <w:rPr>
          <w:rFonts w:ascii="Times New Roman" w:hAnsi="Times New Roman" w:cs="Times New Roman"/>
          <w:sz w:val="24"/>
          <w:szCs w:val="24"/>
        </w:rPr>
        <w:t>ional n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funksion t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plot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t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ruajtes s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reputacionit dhe imazhit t</w:t>
      </w:r>
      <w:r w:rsidR="00FD2262" w:rsidRPr="00021D57">
        <w:rPr>
          <w:rFonts w:ascii="Times New Roman" w:hAnsi="Times New Roman" w:cs="Times New Roman"/>
          <w:sz w:val="24"/>
          <w:szCs w:val="24"/>
        </w:rPr>
        <w:t>ë</w:t>
      </w:r>
      <w:r w:rsidRPr="00021D57">
        <w:rPr>
          <w:rFonts w:ascii="Times New Roman" w:hAnsi="Times New Roman" w:cs="Times New Roman"/>
          <w:sz w:val="24"/>
          <w:szCs w:val="24"/>
        </w:rPr>
        <w:t xml:space="preserve"> institucionit.</w:t>
      </w:r>
    </w:p>
    <w:p w:rsidR="00A41F0A" w:rsidRDefault="00231A7A" w:rsidP="00A41F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r w:rsidR="00A41F0A">
        <w:rPr>
          <w:rFonts w:ascii="Times New Roman" w:hAnsi="Times New Roman" w:cs="Times New Roman"/>
          <w:sz w:val="24"/>
          <w:szCs w:val="24"/>
        </w:rPr>
        <w:t xml:space="preserve">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 xml:space="preserve"> jet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 xml:space="preserve"> i ndersh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>m dhe i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>rkushtuar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 xml:space="preserve"> kryerjen e detyr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>s 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 xml:space="preserve"> tij, duke pasur parasysh vet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41F0A">
        <w:rPr>
          <w:rFonts w:ascii="Times New Roman" w:hAnsi="Times New Roman" w:cs="Times New Roman"/>
          <w:sz w:val="24"/>
          <w:szCs w:val="24"/>
        </w:rPr>
        <w:t xml:space="preserve">m interesin publik. </w:t>
      </w:r>
    </w:p>
    <w:p w:rsidR="00A41F0A" w:rsidRPr="00AC4D91" w:rsidRDefault="00A41F0A" w:rsidP="00AC4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91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641F62" w:rsidRPr="00AC4D91" w:rsidRDefault="00641F62" w:rsidP="00AC4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91">
        <w:rPr>
          <w:rFonts w:ascii="Times New Roman" w:hAnsi="Times New Roman" w:cs="Times New Roman"/>
          <w:b/>
          <w:sz w:val="24"/>
          <w:szCs w:val="24"/>
        </w:rPr>
        <w:t>Q</w:t>
      </w:r>
      <w:r w:rsidR="00FD2262" w:rsidRPr="00AC4D91">
        <w:rPr>
          <w:rFonts w:ascii="Times New Roman" w:hAnsi="Times New Roman" w:cs="Times New Roman"/>
          <w:b/>
          <w:sz w:val="24"/>
          <w:szCs w:val="24"/>
        </w:rPr>
        <w:t>ë</w:t>
      </w:r>
      <w:r w:rsidRPr="00AC4D91">
        <w:rPr>
          <w:rFonts w:ascii="Times New Roman" w:hAnsi="Times New Roman" w:cs="Times New Roman"/>
          <w:b/>
          <w:sz w:val="24"/>
          <w:szCs w:val="24"/>
        </w:rPr>
        <w:t>llimi</w:t>
      </w:r>
    </w:p>
    <w:p w:rsidR="00641F62" w:rsidRDefault="00EA2BB4" w:rsidP="00641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 i E</w:t>
      </w:r>
      <w:r w:rsidR="00641F62">
        <w:rPr>
          <w:rFonts w:ascii="Times New Roman" w:hAnsi="Times New Roman" w:cs="Times New Roman"/>
          <w:sz w:val="24"/>
          <w:szCs w:val="24"/>
        </w:rPr>
        <w:t>tik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s ka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r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llim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rcaktoj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parimet dhe vlerat baz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etik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s,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sjelljes profesionale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</w:t>
      </w:r>
      <w:r w:rsidR="00231A7A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231A7A">
        <w:rPr>
          <w:rFonts w:ascii="Times New Roman" w:hAnsi="Times New Roman" w:cs="Times New Roman"/>
          <w:sz w:val="24"/>
          <w:szCs w:val="24"/>
        </w:rPr>
        <w:t>sve</w:t>
      </w:r>
      <w:r w:rsidR="00641F62"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231A7A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641F62">
        <w:rPr>
          <w:rFonts w:ascii="Times New Roman" w:hAnsi="Times New Roman" w:cs="Times New Roman"/>
          <w:sz w:val="24"/>
          <w:szCs w:val="24"/>
        </w:rPr>
        <w:t>,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r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garantuar integritet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lart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F469FB">
        <w:rPr>
          <w:rFonts w:ascii="Times New Roman" w:hAnsi="Times New Roman" w:cs="Times New Roman"/>
          <w:sz w:val="24"/>
          <w:szCs w:val="24"/>
        </w:rPr>
        <w:t xml:space="preserve"> profe</w:t>
      </w:r>
      <w:r w:rsidR="00641F62">
        <w:rPr>
          <w:rFonts w:ascii="Times New Roman" w:hAnsi="Times New Roman" w:cs="Times New Roman"/>
          <w:sz w:val="24"/>
          <w:szCs w:val="24"/>
        </w:rPr>
        <w:t>sional, paanshm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ri dhe pavar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>si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ushtrimin e</w:t>
      </w:r>
      <w:r w:rsidR="00F469FB">
        <w:rPr>
          <w:rFonts w:ascii="Times New Roman" w:hAnsi="Times New Roman" w:cs="Times New Roman"/>
          <w:sz w:val="24"/>
          <w:szCs w:val="24"/>
        </w:rPr>
        <w:t xml:space="preserve"> funksionit publik</w:t>
      </w:r>
      <w:r w:rsidR="00641F62"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641F62">
        <w:rPr>
          <w:rFonts w:ascii="Times New Roman" w:hAnsi="Times New Roman" w:cs="Times New Roman"/>
          <w:sz w:val="24"/>
          <w:szCs w:val="24"/>
        </w:rPr>
        <w:t xml:space="preserve"> ushtron </w:t>
      </w:r>
      <w:r w:rsidR="00505792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FD05F8">
        <w:rPr>
          <w:rFonts w:ascii="Times New Roman" w:hAnsi="Times New Roman" w:cs="Times New Roman"/>
          <w:sz w:val="24"/>
          <w:szCs w:val="24"/>
        </w:rPr>
        <w:t>s</w:t>
      </w:r>
      <w:r w:rsidR="00641F62">
        <w:rPr>
          <w:rFonts w:ascii="Times New Roman" w:hAnsi="Times New Roman" w:cs="Times New Roman"/>
          <w:sz w:val="24"/>
          <w:szCs w:val="24"/>
        </w:rPr>
        <w:t>i.</w:t>
      </w:r>
    </w:p>
    <w:p w:rsidR="00641F62" w:rsidRDefault="00641F62" w:rsidP="00641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Kod ka si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rbej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udh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F469FB">
        <w:rPr>
          <w:rFonts w:ascii="Times New Roman" w:hAnsi="Times New Roman" w:cs="Times New Roman"/>
          <w:sz w:val="24"/>
          <w:szCs w:val="24"/>
        </w:rPr>
        <w:t>zu</w:t>
      </w:r>
      <w:r>
        <w:rPr>
          <w:rFonts w:ascii="Times New Roman" w:hAnsi="Times New Roman" w:cs="Times New Roman"/>
          <w:sz w:val="24"/>
          <w:szCs w:val="24"/>
        </w:rPr>
        <w:t>es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stafin 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, lidhur me veprimet 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F469FB">
        <w:rPr>
          <w:rFonts w:ascii="Times New Roman" w:hAnsi="Times New Roman" w:cs="Times New Roman"/>
          <w:sz w:val="24"/>
          <w:szCs w:val="24"/>
        </w:rPr>
        <w:t>rditshme apo me ato vendi</w:t>
      </w:r>
      <w:r>
        <w:rPr>
          <w:rFonts w:ascii="Times New Roman" w:hAnsi="Times New Roman" w:cs="Times New Roman"/>
          <w:sz w:val="24"/>
          <w:szCs w:val="24"/>
        </w:rPr>
        <w:t>marr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misionin, parimet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A2BB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 udh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heqin dhe vlerat tona baz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F62" w:rsidRDefault="00641F62" w:rsidP="00641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Stafi i institucionit duhe</w:t>
      </w:r>
      <w:r w:rsidR="00F469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kontribuar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qeverisjen e mir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1C7429">
        <w:rPr>
          <w:rFonts w:ascii="Times New Roman" w:hAnsi="Times New Roman" w:cs="Times New Roman"/>
          <w:sz w:val="24"/>
          <w:szCs w:val="24"/>
        </w:rPr>
        <w:t xml:space="preserve"> institucionit</w:t>
      </w:r>
      <w:r>
        <w:rPr>
          <w:rFonts w:ascii="Times New Roman" w:hAnsi="Times New Roman" w:cs="Times New Roman"/>
          <w:sz w:val="24"/>
          <w:szCs w:val="24"/>
        </w:rPr>
        <w:t xml:space="preserve">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rmir</w:t>
      </w:r>
      <w:r w:rsidR="00F469F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e imazhit.</w:t>
      </w:r>
      <w:r w:rsidR="00E1604C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Pr="00641F62">
        <w:rPr>
          <w:rFonts w:ascii="Times New Roman" w:hAnsi="Times New Roman" w:cs="Times New Roman"/>
          <w:sz w:val="24"/>
          <w:szCs w:val="24"/>
        </w:rPr>
        <w:t>do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>rpiqet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nxis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mbaj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nj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mj</w:t>
      </w:r>
      <w:r w:rsidR="00F469FB">
        <w:rPr>
          <w:rFonts w:ascii="Times New Roman" w:hAnsi="Times New Roman" w:cs="Times New Roman"/>
          <w:sz w:val="24"/>
          <w:szCs w:val="24"/>
        </w:rPr>
        <w:t>e</w:t>
      </w:r>
      <w:r w:rsidRPr="00641F62">
        <w:rPr>
          <w:rFonts w:ascii="Times New Roman" w:hAnsi="Times New Roman" w:cs="Times New Roman"/>
          <w:sz w:val="24"/>
          <w:szCs w:val="24"/>
        </w:rPr>
        <w:t>dis pozitiv pune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till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mb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>shtes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641F62">
        <w:rPr>
          <w:rFonts w:ascii="Times New Roman" w:hAnsi="Times New Roman" w:cs="Times New Roman"/>
          <w:sz w:val="24"/>
          <w:szCs w:val="24"/>
        </w:rPr>
        <w:t xml:space="preserve"> sjelljen etike </w:t>
      </w:r>
      <w:proofErr w:type="gramStart"/>
      <w:r w:rsidRPr="00641F62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641F62">
        <w:rPr>
          <w:rFonts w:ascii="Times New Roman" w:hAnsi="Times New Roman" w:cs="Times New Roman"/>
          <w:sz w:val="24"/>
          <w:szCs w:val="24"/>
        </w:rPr>
        <w:t xml:space="preserve"> tij.</w:t>
      </w:r>
    </w:p>
    <w:p w:rsidR="00641F62" w:rsidRDefault="00641F62" w:rsidP="00641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Moszbatimi i rregullave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rkuara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kod,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arsye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veprime disiplinore nga </w:t>
      </w:r>
      <w:r w:rsidR="00055CCC"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. Ku</w:t>
      </w:r>
      <w:r w:rsidR="00F469FB">
        <w:rPr>
          <w:rFonts w:ascii="Times New Roman" w:hAnsi="Times New Roman" w:cs="Times New Roman"/>
          <w:sz w:val="24"/>
          <w:szCs w:val="24"/>
        </w:rPr>
        <w:t xml:space="preserve">r shkeljet konsiderohen serioze </w:t>
      </w:r>
      <w:r>
        <w:rPr>
          <w:rFonts w:ascii="Times New Roman" w:hAnsi="Times New Roman" w:cs="Times New Roman"/>
          <w:sz w:val="24"/>
          <w:szCs w:val="24"/>
        </w:rPr>
        <w:t>(ose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ritura) mund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shkaktojn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edhe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rfundimin e marr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9764BF">
        <w:rPr>
          <w:rFonts w:ascii="Times New Roman" w:hAnsi="Times New Roman" w:cs="Times New Roman"/>
          <w:sz w:val="24"/>
          <w:szCs w:val="24"/>
        </w:rPr>
        <w:t xml:space="preserve">s me </w:t>
      </w:r>
      <w:r w:rsidR="007231A9">
        <w:rPr>
          <w:rFonts w:ascii="Times New Roman" w:hAnsi="Times New Roman" w:cs="Times New Roman"/>
          <w:sz w:val="24"/>
          <w:szCs w:val="24"/>
        </w:rPr>
        <w:t>institucionin.</w:t>
      </w: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641F62" w:rsidRPr="00BF6B06" w:rsidRDefault="00391AE0" w:rsidP="00FD3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D32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F62" w:rsidRPr="00BF6B06">
        <w:rPr>
          <w:rFonts w:ascii="Times New Roman" w:hAnsi="Times New Roman" w:cs="Times New Roman"/>
          <w:b/>
          <w:sz w:val="24"/>
          <w:szCs w:val="24"/>
        </w:rPr>
        <w:t>Kreu II</w:t>
      </w:r>
    </w:p>
    <w:p w:rsidR="00641F62" w:rsidRPr="00BF6B06" w:rsidRDefault="00641F62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641F62" w:rsidRPr="00BF6B06" w:rsidRDefault="00641F62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Vlerat Baz</w:t>
      </w:r>
      <w:r w:rsidR="00FD2262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 xml:space="preserve"> Etike</w:t>
      </w:r>
    </w:p>
    <w:p w:rsidR="00021D57" w:rsidRPr="00021D57" w:rsidRDefault="00641F62" w:rsidP="0002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AC51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3C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10423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vlerat baz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C5102">
        <w:rPr>
          <w:rFonts w:ascii="Times New Roman" w:hAnsi="Times New Roman" w:cs="Times New Roman"/>
          <w:sz w:val="24"/>
          <w:szCs w:val="24"/>
        </w:rPr>
        <w:t xml:space="preserve"> etike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vlerat e integritetit,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paanshm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maturis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23C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10423C">
        <w:rPr>
          <w:rFonts w:ascii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hAnsi="Times New Roman" w:cs="Times New Roman"/>
          <w:sz w:val="24"/>
          <w:szCs w:val="24"/>
        </w:rPr>
        <w:t>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rpiqen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shmangin dukjen 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pahijsh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sjelljen e tyre. Gjat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kryerjes 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s, stafi 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detyruar t’i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ndroj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mbi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besnik objektivave,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llimeve dhe parimeve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99" w:rsidRPr="00BF6B06" w:rsidRDefault="00B91C99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F25B9D" w:rsidRPr="00BF6B06" w:rsidRDefault="00B91C99" w:rsidP="007A5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Integriteti</w:t>
      </w:r>
    </w:p>
    <w:p w:rsidR="00554E2E" w:rsidRPr="00F25B9D" w:rsidRDefault="00B91C99" w:rsidP="00F25B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C5102">
        <w:rPr>
          <w:rFonts w:ascii="Times New Roman" w:hAnsi="Times New Roman" w:cs="Times New Roman"/>
          <w:i/>
          <w:sz w:val="24"/>
          <w:szCs w:val="24"/>
        </w:rPr>
        <w:t>Integritet</w:t>
      </w:r>
      <w:r>
        <w:rPr>
          <w:rFonts w:ascii="Times New Roman" w:hAnsi="Times New Roman" w:cs="Times New Roman"/>
          <w:sz w:val="24"/>
          <w:szCs w:val="24"/>
        </w:rPr>
        <w:t>” do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kuptohet ndershm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ria, korrekt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sia, drejt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dhe besnik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 kundrejt pun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dhe institucionit. 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478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veproj me integritet gjat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99" w:rsidRDefault="00B91C99" w:rsidP="006A625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veprimtaris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tij zyrtare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shmang çfar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11850">
        <w:rPr>
          <w:rFonts w:ascii="Times New Roman" w:hAnsi="Times New Roman" w:cs="Times New Roman"/>
          <w:sz w:val="24"/>
          <w:szCs w:val="24"/>
        </w:rPr>
        <w:t>do sjellje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ta prezantoj ndryshe at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</w:t>
      </w:r>
      <w:r w:rsidR="00055CCC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99" w:rsidRDefault="00055CCC" w:rsidP="00B91C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B91C99">
        <w:rPr>
          <w:rFonts w:ascii="Times New Roman" w:hAnsi="Times New Roman" w:cs="Times New Roman"/>
          <w:sz w:val="24"/>
          <w:szCs w:val="24"/>
        </w:rPr>
        <w:t>i kushton r</w:t>
      </w:r>
      <w:r w:rsidR="00A11850">
        <w:rPr>
          <w:rFonts w:ascii="Times New Roman" w:hAnsi="Times New Roman" w:cs="Times New Roman"/>
          <w:sz w:val="24"/>
          <w:szCs w:val="24"/>
        </w:rPr>
        <w:t>e</w:t>
      </w:r>
      <w:r w:rsidR="00B91C99">
        <w:rPr>
          <w:rFonts w:ascii="Times New Roman" w:hAnsi="Times New Roman" w:cs="Times New Roman"/>
          <w:sz w:val="24"/>
          <w:szCs w:val="24"/>
        </w:rPr>
        <w:t>nd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>si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madhe zbatimit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gjitha akteve ligjore e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>nligjore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fuqi nga ana e </w:t>
      </w:r>
      <w:r w:rsidR="00AA3B0B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>sve</w:t>
      </w:r>
      <w:r w:rsidR="00B91C99">
        <w:rPr>
          <w:rFonts w:ascii="Times New Roman" w:hAnsi="Times New Roman" w:cs="Times New Roman"/>
          <w:sz w:val="24"/>
          <w:szCs w:val="24"/>
        </w:rPr>
        <w:t>, sikurse dhe shmangies 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veprimeve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mund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 xml:space="preserve"> p</w:t>
      </w:r>
      <w:r w:rsidR="00554E2E">
        <w:rPr>
          <w:rFonts w:ascii="Times New Roman" w:hAnsi="Times New Roman" w:cs="Times New Roman"/>
          <w:sz w:val="24"/>
          <w:szCs w:val="24"/>
        </w:rPr>
        <w:t>e</w:t>
      </w:r>
      <w:r w:rsidR="00B91C99">
        <w:rPr>
          <w:rFonts w:ascii="Times New Roman" w:hAnsi="Times New Roman" w:cs="Times New Roman"/>
          <w:sz w:val="24"/>
          <w:szCs w:val="24"/>
        </w:rPr>
        <w:t>rceptohen si shp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B91C99">
        <w:rPr>
          <w:rFonts w:ascii="Times New Roman" w:hAnsi="Times New Roman" w:cs="Times New Roman"/>
          <w:sz w:val="24"/>
          <w:szCs w:val="24"/>
        </w:rPr>
        <w:t>rdorim i imazhit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A3B0B">
        <w:rPr>
          <w:rFonts w:ascii="Times New Roman" w:hAnsi="Times New Roman" w:cs="Times New Roman"/>
          <w:sz w:val="24"/>
          <w:szCs w:val="24"/>
        </w:rPr>
        <w:t xml:space="preserve"> ka institucioni</w:t>
      </w:r>
      <w:r w:rsidR="00B91C99">
        <w:rPr>
          <w:rFonts w:ascii="Times New Roman" w:hAnsi="Times New Roman" w:cs="Times New Roman"/>
          <w:sz w:val="24"/>
          <w:szCs w:val="24"/>
        </w:rPr>
        <w:t>.</w:t>
      </w:r>
    </w:p>
    <w:p w:rsidR="00B91C99" w:rsidRPr="00BF6B06" w:rsidRDefault="00BF6B06" w:rsidP="00BF6B06">
      <w:pPr>
        <w:tabs>
          <w:tab w:val="center" w:pos="4680"/>
          <w:tab w:val="left" w:pos="6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C99" w:rsidRPr="00BF6B06">
        <w:rPr>
          <w:rFonts w:ascii="Times New Roman" w:hAnsi="Times New Roman" w:cs="Times New Roman"/>
          <w:b/>
          <w:sz w:val="24"/>
          <w:szCs w:val="24"/>
        </w:rPr>
        <w:t>Neni 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1C99" w:rsidRPr="00BF6B06" w:rsidRDefault="00B91C99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Paanshm</w:t>
      </w:r>
      <w:r w:rsidR="00FD2262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>ria</w:t>
      </w:r>
    </w:p>
    <w:p w:rsidR="00B91C99" w:rsidRDefault="00B91C99" w:rsidP="00B9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Stafi i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sz w:val="24"/>
          <w:szCs w:val="24"/>
        </w:rPr>
        <w:t xml:space="preserve"> </w:t>
      </w:r>
      <w:r w:rsidR="00525357">
        <w:rPr>
          <w:rFonts w:ascii="Times New Roman" w:hAnsi="Times New Roman" w:cs="Times New Roman"/>
          <w:sz w:val="24"/>
          <w:szCs w:val="24"/>
        </w:rPr>
        <w:t>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veproj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me paanshm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ri. Çdo </w:t>
      </w:r>
      <w:r w:rsidR="00AA3B0B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 w:rsidR="00525357">
        <w:rPr>
          <w:rFonts w:ascii="Times New Roman" w:hAnsi="Times New Roman" w:cs="Times New Roman"/>
          <w:sz w:val="24"/>
          <w:szCs w:val="24"/>
        </w:rPr>
        <w:t xml:space="preserve">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tregoj kujdes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shprehja e pik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>pamjeve dhe e konsideratave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tij personale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mos kompromentoj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apo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11850">
        <w:rPr>
          <w:rFonts w:ascii="Times New Roman" w:hAnsi="Times New Roman" w:cs="Times New Roman"/>
          <w:sz w:val="24"/>
          <w:szCs w:val="24"/>
        </w:rPr>
        <w:t xml:space="preserve"> duket </w:t>
      </w:r>
      <w:r w:rsidR="00525357">
        <w:rPr>
          <w:rFonts w:ascii="Times New Roman" w:hAnsi="Times New Roman" w:cs="Times New Roman"/>
          <w:sz w:val="24"/>
          <w:szCs w:val="24"/>
        </w:rPr>
        <w:t>se kompromenton rezultatet e detyrave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n</w:t>
      </w:r>
      <w:r w:rsidR="00A11850">
        <w:rPr>
          <w:rFonts w:ascii="Times New Roman" w:hAnsi="Times New Roman" w:cs="Times New Roman"/>
          <w:sz w:val="24"/>
          <w:szCs w:val="24"/>
        </w:rPr>
        <w:t>garkuara apo interes t</w:t>
      </w:r>
      <w:r w:rsidR="00AC6193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525357">
        <w:rPr>
          <w:rFonts w:ascii="Times New Roman" w:hAnsi="Times New Roman" w:cs="Times New Roman"/>
          <w:sz w:val="24"/>
          <w:szCs w:val="24"/>
        </w:rPr>
        <w:t xml:space="preserve">. Sjellja zyrtare e </w:t>
      </w:r>
      <w:r w:rsidR="00AA3B0B">
        <w:rPr>
          <w:rFonts w:ascii="Times New Roman" w:hAnsi="Times New Roman" w:cs="Times New Roman"/>
          <w:sz w:val="24"/>
          <w:szCs w:val="24"/>
        </w:rPr>
        <w:t>punonj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AA3B0B">
        <w:rPr>
          <w:rFonts w:ascii="Times New Roman" w:hAnsi="Times New Roman" w:cs="Times New Roman"/>
          <w:sz w:val="24"/>
          <w:szCs w:val="24"/>
        </w:rPr>
        <w:t xml:space="preserve">sve </w:t>
      </w:r>
      <w:r w:rsidR="00525357">
        <w:rPr>
          <w:rFonts w:ascii="Times New Roman" w:hAnsi="Times New Roman" w:cs="Times New Roman"/>
          <w:sz w:val="24"/>
          <w:szCs w:val="24"/>
        </w:rPr>
        <w:t>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11850">
        <w:rPr>
          <w:rFonts w:ascii="Times New Roman" w:hAnsi="Times New Roman" w:cs="Times New Roman"/>
          <w:sz w:val="24"/>
          <w:szCs w:val="24"/>
        </w:rPr>
        <w:t xml:space="preserve"> karakteriz</w:t>
      </w:r>
      <w:r w:rsidR="00525357">
        <w:rPr>
          <w:rFonts w:ascii="Times New Roman" w:hAnsi="Times New Roman" w:cs="Times New Roman"/>
          <w:sz w:val="24"/>
          <w:szCs w:val="24"/>
        </w:rPr>
        <w:t>ohet gjithnj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nga objektiviteti dhe profesionalizmi.</w:t>
      </w:r>
    </w:p>
    <w:p w:rsidR="00B405F0" w:rsidRDefault="00B405F0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F0" w:rsidRDefault="00B405F0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F0" w:rsidRDefault="00B405F0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357" w:rsidRPr="00BF6B06" w:rsidRDefault="00FD325D" w:rsidP="00FD3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25357" w:rsidRPr="00BF6B06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525357" w:rsidRPr="00BF6B06" w:rsidRDefault="00525357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Maturia</w:t>
      </w:r>
    </w:p>
    <w:p w:rsidR="00021D57" w:rsidRDefault="00525357" w:rsidP="005253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i stafit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B0B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tregoj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maturin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madhe gjat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veprimeve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tij, si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rezervuar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deklarimet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A11850"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statusin e tij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A19">
        <w:rPr>
          <w:rFonts w:ascii="Times New Roman" w:hAnsi="Times New Roman" w:cs="Times New Roman"/>
          <w:sz w:val="24"/>
          <w:szCs w:val="24"/>
        </w:rPr>
        <w:t>institucion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3B0B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525357" w:rsidRDefault="00525357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t’i shmanget pjes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marrjes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çdo aktivitet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bie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kund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FA6113">
        <w:rPr>
          <w:rFonts w:ascii="Times New Roman" w:hAnsi="Times New Roman" w:cs="Times New Roman"/>
          <w:sz w:val="24"/>
          <w:szCs w:val="24"/>
        </w:rPr>
        <w:t>rshtim me interes t</w:t>
      </w:r>
      <w:r w:rsidR="00AC619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reputacionin e tij. </w:t>
      </w:r>
    </w:p>
    <w:p w:rsidR="00BA3A1B" w:rsidRPr="00021D57" w:rsidRDefault="00AA3B0B" w:rsidP="00021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 w:rsidR="00525357">
        <w:rPr>
          <w:rFonts w:ascii="Times New Roman" w:hAnsi="Times New Roman" w:cs="Times New Roman"/>
          <w:sz w:val="24"/>
          <w:szCs w:val="24"/>
        </w:rPr>
        <w:t>i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respektoj dhe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ruaj</w:t>
      </w:r>
      <w:r w:rsidR="00FA6113">
        <w:rPr>
          <w:rFonts w:ascii="Times New Roman" w:hAnsi="Times New Roman" w:cs="Times New Roman"/>
          <w:sz w:val="24"/>
          <w:szCs w:val="24"/>
        </w:rPr>
        <w:t xml:space="preserve"> </w:t>
      </w:r>
      <w:r w:rsidR="00525357">
        <w:rPr>
          <w:rFonts w:ascii="Times New Roman" w:hAnsi="Times New Roman" w:cs="Times New Roman"/>
          <w:sz w:val="24"/>
          <w:szCs w:val="24"/>
        </w:rPr>
        <w:t>sekretin e informacionit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>suar apo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v</w:t>
      </w:r>
      <w:r w:rsidR="00FA6113">
        <w:rPr>
          <w:rFonts w:ascii="Times New Roman" w:hAnsi="Times New Roman" w:cs="Times New Roman"/>
          <w:sz w:val="24"/>
          <w:szCs w:val="24"/>
        </w:rPr>
        <w:t>endosin</w:t>
      </w:r>
      <w:r w:rsidR="00525357">
        <w:rPr>
          <w:rFonts w:ascii="Times New Roman" w:hAnsi="Times New Roman" w:cs="Times New Roman"/>
          <w:sz w:val="24"/>
          <w:szCs w:val="24"/>
        </w:rPr>
        <w:t xml:space="preserve">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dispozicion tek ai si pasoj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e pozicionit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hierarkin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zyrtare, apo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FA6113">
        <w:rPr>
          <w:rFonts w:ascii="Times New Roman" w:hAnsi="Times New Roman" w:cs="Times New Roman"/>
          <w:sz w:val="24"/>
          <w:szCs w:val="24"/>
        </w:rPr>
        <w:t xml:space="preserve"> </w:t>
      </w:r>
      <w:r w:rsidR="00525357">
        <w:rPr>
          <w:rFonts w:ascii="Times New Roman" w:hAnsi="Times New Roman" w:cs="Times New Roman"/>
          <w:sz w:val="24"/>
          <w:szCs w:val="24"/>
        </w:rPr>
        <w:t>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>nit pjes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e stafit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525357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525357">
        <w:rPr>
          <w:rFonts w:ascii="Times New Roman" w:hAnsi="Times New Roman" w:cs="Times New Roman"/>
          <w:sz w:val="24"/>
          <w:szCs w:val="24"/>
        </w:rPr>
        <w:t>.</w:t>
      </w:r>
    </w:p>
    <w:p w:rsidR="00525357" w:rsidRPr="00A17E45" w:rsidRDefault="00525357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Kreu III</w:t>
      </w:r>
    </w:p>
    <w:p w:rsidR="007A5C33" w:rsidRPr="00BA3A1B" w:rsidRDefault="004A3891" w:rsidP="00BA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RREGULLAT E SJELLJES BRENDA </w:t>
      </w:r>
      <w:r w:rsidR="00055CCC">
        <w:rPr>
          <w:rFonts w:ascii="Times New Roman" w:hAnsi="Times New Roman" w:cs="Times New Roman"/>
          <w:b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B9D" w:rsidRDefault="004A3891" w:rsidP="007A5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91">
        <w:rPr>
          <w:rFonts w:ascii="Times New Roman" w:hAnsi="Times New Roman" w:cs="Times New Roman"/>
          <w:b/>
          <w:sz w:val="24"/>
          <w:szCs w:val="24"/>
        </w:rPr>
        <w:t xml:space="preserve">VLERAT BAZË ETIKE DUHET TË UDHËHEQIN TË GJTHA ASPEKTET E SJELLJES SË </w:t>
      </w:r>
      <w:r w:rsidR="00B97F01" w:rsidRPr="00B01A25">
        <w:rPr>
          <w:rFonts w:ascii="Times New Roman" w:hAnsi="Times New Roman" w:cs="Times New Roman"/>
          <w:b/>
          <w:sz w:val="24"/>
          <w:szCs w:val="24"/>
        </w:rPr>
        <w:t>N</w:t>
      </w:r>
      <w:r w:rsidR="007E6A18" w:rsidRPr="00B01A25">
        <w:rPr>
          <w:rFonts w:ascii="Times New Roman" w:hAnsi="Times New Roman" w:cs="Times New Roman"/>
          <w:b/>
          <w:sz w:val="24"/>
          <w:szCs w:val="24"/>
        </w:rPr>
        <w:t>Ë</w:t>
      </w:r>
      <w:r w:rsidR="00B97F01" w:rsidRPr="00B01A25">
        <w:rPr>
          <w:rFonts w:ascii="Times New Roman" w:hAnsi="Times New Roman" w:cs="Times New Roman"/>
          <w:b/>
          <w:sz w:val="24"/>
          <w:szCs w:val="24"/>
        </w:rPr>
        <w:t>PUN</w:t>
      </w:r>
      <w:r w:rsidR="007E6A18" w:rsidRPr="00B01A25">
        <w:rPr>
          <w:rFonts w:ascii="Times New Roman" w:hAnsi="Times New Roman" w:cs="Times New Roman"/>
          <w:b/>
          <w:sz w:val="24"/>
          <w:szCs w:val="24"/>
        </w:rPr>
        <w:t>Ë</w:t>
      </w:r>
      <w:r w:rsidR="00B97F01" w:rsidRPr="00B01A25">
        <w:rPr>
          <w:rFonts w:ascii="Times New Roman" w:hAnsi="Times New Roman" w:cs="Times New Roman"/>
          <w:b/>
          <w:sz w:val="24"/>
          <w:szCs w:val="24"/>
        </w:rPr>
        <w:t>SVE</w:t>
      </w:r>
      <w:r w:rsidRPr="00B0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891">
        <w:rPr>
          <w:rFonts w:ascii="Times New Roman" w:hAnsi="Times New Roman" w:cs="Times New Roman"/>
          <w:b/>
          <w:sz w:val="24"/>
          <w:szCs w:val="24"/>
        </w:rPr>
        <w:t>GJATË PUNËS.</w:t>
      </w:r>
    </w:p>
    <w:p w:rsidR="00A61324" w:rsidRPr="00BF6B06" w:rsidRDefault="00A61324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</w:t>
      </w:r>
      <w:r w:rsidR="00BF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06">
        <w:rPr>
          <w:rFonts w:ascii="Times New Roman" w:hAnsi="Times New Roman" w:cs="Times New Roman"/>
          <w:b/>
          <w:sz w:val="24"/>
          <w:szCs w:val="24"/>
        </w:rPr>
        <w:t>9</w:t>
      </w:r>
    </w:p>
    <w:p w:rsidR="00A61324" w:rsidRPr="00BF6B06" w:rsidRDefault="00A61324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Paraqitja n</w:t>
      </w:r>
      <w:r w:rsidR="00FD2262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 xml:space="preserve"> pun</w:t>
      </w:r>
      <w:r w:rsidR="00FD2262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>, mir</w:t>
      </w:r>
      <w:r w:rsidR="00FD2262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="004A3891">
        <w:rPr>
          <w:rFonts w:ascii="Times New Roman" w:hAnsi="Times New Roman" w:cs="Times New Roman"/>
          <w:b/>
          <w:sz w:val="24"/>
          <w:szCs w:val="24"/>
        </w:rPr>
        <w:t xml:space="preserve">sjellja </w:t>
      </w:r>
      <w:r w:rsidRPr="00BF6B06">
        <w:rPr>
          <w:rFonts w:ascii="Times New Roman" w:hAnsi="Times New Roman" w:cs="Times New Roman"/>
          <w:b/>
          <w:sz w:val="24"/>
          <w:szCs w:val="24"/>
        </w:rPr>
        <w:t>dhe respekti</w:t>
      </w:r>
    </w:p>
    <w:p w:rsidR="006A6252" w:rsidRDefault="00A61324" w:rsidP="00A61324">
      <w:pPr>
        <w:jc w:val="both"/>
        <w:rPr>
          <w:rFonts w:ascii="Times New Roman" w:hAnsi="Times New Roman" w:cs="Times New Roman"/>
          <w:sz w:val="24"/>
          <w:szCs w:val="24"/>
        </w:rPr>
      </w:pPr>
      <w:r w:rsidRPr="00A61324">
        <w:rPr>
          <w:rFonts w:ascii="Times New Roman" w:hAnsi="Times New Roman" w:cs="Times New Roman"/>
          <w:sz w:val="24"/>
          <w:szCs w:val="24"/>
        </w:rPr>
        <w:t xml:space="preserve">Paraqitja e </w:t>
      </w:r>
      <w:r w:rsidR="00ED2EB7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>sve</w:t>
      </w:r>
      <w:r w:rsidRPr="00A61324">
        <w:rPr>
          <w:rFonts w:ascii="Times New Roman" w:hAnsi="Times New Roman" w:cs="Times New Roman"/>
          <w:sz w:val="24"/>
          <w:szCs w:val="24"/>
        </w:rPr>
        <w:t xml:space="preserve">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A61324">
        <w:rPr>
          <w:rFonts w:ascii="Times New Roman" w:hAnsi="Times New Roman" w:cs="Times New Roman"/>
          <w:sz w:val="24"/>
          <w:szCs w:val="24"/>
        </w:rPr>
        <w:t xml:space="preserve"> pun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A61324">
        <w:rPr>
          <w:rFonts w:ascii="Times New Roman" w:hAnsi="Times New Roman" w:cs="Times New Roman"/>
          <w:sz w:val="24"/>
          <w:szCs w:val="24"/>
        </w:rPr>
        <w:t xml:space="preserve"> duhet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A61324">
        <w:rPr>
          <w:rFonts w:ascii="Times New Roman" w:hAnsi="Times New Roman" w:cs="Times New Roman"/>
          <w:sz w:val="24"/>
          <w:szCs w:val="24"/>
        </w:rPr>
        <w:t xml:space="preserve"> jet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A61324">
        <w:rPr>
          <w:rFonts w:ascii="Times New Roman" w:hAnsi="Times New Roman" w:cs="Times New Roman"/>
          <w:sz w:val="24"/>
          <w:szCs w:val="24"/>
        </w:rPr>
        <w:t xml:space="preserve"> e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Pr="00A61324">
        <w:rPr>
          <w:rFonts w:ascii="Times New Roman" w:hAnsi="Times New Roman" w:cs="Times New Roman"/>
          <w:sz w:val="24"/>
          <w:szCs w:val="24"/>
        </w:rPr>
        <w:t>rshta</w:t>
      </w:r>
      <w:r>
        <w:rPr>
          <w:rFonts w:ascii="Times New Roman" w:hAnsi="Times New Roman" w:cs="Times New Roman"/>
          <w:sz w:val="24"/>
          <w:szCs w:val="24"/>
        </w:rPr>
        <w:t>tshme dhe e till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shpreh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7AE" w:rsidRPr="00F25B9D" w:rsidRDefault="00A61324" w:rsidP="00F25B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Kujdesin dhe seriozitetin e vazhduesh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 p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an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 e tij pamore.</w:t>
      </w:r>
    </w:p>
    <w:p w:rsidR="00A61324" w:rsidRPr="00A17E45" w:rsidRDefault="00A61324" w:rsidP="00A613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Nivelin e domosdosh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past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rtis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tij personale.</w:t>
      </w:r>
    </w:p>
    <w:p w:rsidR="00A61324" w:rsidRPr="00A17E45" w:rsidRDefault="00A61324" w:rsidP="00A613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Plot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simin e 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rkesave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domosdoshme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veshjes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ambientet 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A3891" w:rsidRPr="00A17E45">
        <w:rPr>
          <w:rFonts w:ascii="Times New Roman" w:hAnsi="Times New Roman" w:cs="Times New Roman"/>
          <w:sz w:val="24"/>
          <w:szCs w:val="24"/>
          <w:lang w:val="it-IT"/>
        </w:rPr>
        <w:t>, sipas R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regullores s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4A3891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rendshme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institucionit dhe normave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tjera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fuqi. </w:t>
      </w:r>
      <w:r w:rsidR="00F01CF4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>sit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e institucionit duhet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plot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sojn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rkesat e domosdoshme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veshjes serioze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ambientet e zyr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s, burrat </w:t>
      </w:r>
      <w:r w:rsidR="00B405F0">
        <w:rPr>
          <w:rFonts w:ascii="Times New Roman" w:hAnsi="Times New Roman" w:cs="Times New Roman"/>
          <w:sz w:val="24"/>
          <w:szCs w:val="24"/>
          <w:lang w:val="it-IT"/>
        </w:rPr>
        <w:t xml:space="preserve">me uniformën e përcaktuar ose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me xhaket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, 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mish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405F0">
        <w:rPr>
          <w:rFonts w:ascii="Times New Roman" w:hAnsi="Times New Roman" w:cs="Times New Roman"/>
          <w:sz w:val="24"/>
          <w:szCs w:val="24"/>
          <w:lang w:val="it-IT"/>
        </w:rPr>
        <w:t xml:space="preserve"> në raste pritjesh dhe veshje terreni të përshtatëshme për punën në </w:t>
      </w:r>
      <w:proofErr w:type="gramStart"/>
      <w:r w:rsidR="00B405F0">
        <w:rPr>
          <w:rFonts w:ascii="Times New Roman" w:hAnsi="Times New Roman" w:cs="Times New Roman"/>
          <w:sz w:val="24"/>
          <w:szCs w:val="24"/>
          <w:lang w:val="it-IT"/>
        </w:rPr>
        <w:t xml:space="preserve">sit 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dhe</w:t>
      </w:r>
      <w:proofErr w:type="gramEnd"/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femrat me veshje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rshtatshme serioze, jo</w:t>
      </w:r>
      <w:r w:rsidR="00B405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ekstravagante.</w:t>
      </w: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P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5596" w:rsidRPr="00A17E45" w:rsidRDefault="001A5596" w:rsidP="00A613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4A3891" w:rsidRPr="00A17E4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ndje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 e komunikimit dhe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ndrimit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ambientet 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A5596" w:rsidRPr="00A17E45" w:rsidRDefault="00F01CF4" w:rsidP="00A613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i duhet t’i trajtoj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koleg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340D2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t 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(qofshin 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ta epror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,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barabart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apo vart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s) me mir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340D2" w:rsidRPr="00A17E45">
        <w:rPr>
          <w:rFonts w:ascii="Times New Roman" w:hAnsi="Times New Roman" w:cs="Times New Roman"/>
          <w:sz w:val="24"/>
          <w:szCs w:val="24"/>
          <w:lang w:val="it-IT"/>
        </w:rPr>
        <w:t>sjellje dhe respek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t, dhe nuk mund t’i ngacmoj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(fizikisht apo verbalisht). Gjat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340D2" w:rsidRPr="00A17E4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ai duhet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shmang</w:t>
      </w:r>
      <w:r w:rsidR="00B340D2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edhe ato sjellje, 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megjith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se nuk arrijn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nivelin e ngacmimit apo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abuzimit, mund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krijojn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atmosfer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jomiq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A5596" w:rsidRPr="00A17E45">
        <w:rPr>
          <w:rFonts w:ascii="Times New Roman" w:hAnsi="Times New Roman" w:cs="Times New Roman"/>
          <w:sz w:val="24"/>
          <w:szCs w:val="24"/>
          <w:lang w:val="it-IT"/>
        </w:rPr>
        <w:t>sore apo frike.</w:t>
      </w:r>
    </w:p>
    <w:p w:rsidR="00021D57" w:rsidRPr="00B405F0" w:rsidRDefault="001A5596" w:rsidP="00B405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Do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62C9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konsiderohen si ngacmime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dhe do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trajtohen si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tilla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gjitha ato fjal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apo sjellje 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nd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rhyjn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paarsyeshme 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 e gjith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kujt apo 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krijojn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mjedis pune frik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sues (k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rc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nues), jomiq</w:t>
      </w:r>
      <w:r w:rsidR="00FD2262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62C9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sor dhe </w:t>
      </w:r>
      <w:r w:rsidR="00A17E45" w:rsidRPr="00A17E45">
        <w:rPr>
          <w:rFonts w:ascii="Times New Roman" w:hAnsi="Times New Roman" w:cs="Times New Roman"/>
          <w:sz w:val="24"/>
          <w:szCs w:val="24"/>
          <w:lang w:val="it-IT"/>
        </w:rPr>
        <w:t>fyes.</w:t>
      </w:r>
    </w:p>
    <w:p w:rsidR="001A5596" w:rsidRDefault="001A5596" w:rsidP="00A613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konsiderohen si ngacmime seksuale dhe do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trajtohen si</w:t>
      </w:r>
      <w:r w:rsidR="00E523C0"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tilla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 w:rsidR="00E523C0">
        <w:rPr>
          <w:rFonts w:ascii="Times New Roman" w:hAnsi="Times New Roman" w:cs="Times New Roman"/>
          <w:sz w:val="24"/>
          <w:szCs w:val="24"/>
        </w:rPr>
        <w:t xml:space="preserve">rpjekjet (avancimet) </w:t>
      </w:r>
      <w:r>
        <w:rPr>
          <w:rFonts w:ascii="Times New Roman" w:hAnsi="Times New Roman" w:cs="Times New Roman"/>
          <w:sz w:val="24"/>
          <w:szCs w:val="24"/>
        </w:rPr>
        <w:t>e pad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shiruara seksuale, 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 p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favore seksuale ose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sjellje (fizike ose verbale) me natyr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seksuale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nd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paarsyeshme me pun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n, kusht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apo krijojn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mjedis pune fyes, jomiq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 apo frik</w:t>
      </w:r>
      <w:r w:rsidR="00FD226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r w:rsidR="00D6471D">
        <w:rPr>
          <w:rFonts w:ascii="Times New Roman" w:hAnsi="Times New Roman" w:cs="Times New Roman"/>
          <w:sz w:val="24"/>
          <w:szCs w:val="24"/>
        </w:rPr>
        <w:t>.</w:t>
      </w:r>
    </w:p>
    <w:p w:rsidR="00D6471D" w:rsidRPr="00BF6B06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D6471D" w:rsidRPr="00BF6B06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Diversiteti</w:t>
      </w:r>
    </w:p>
    <w:p w:rsidR="001C6DA7" w:rsidRPr="003E4288" w:rsidRDefault="00D6471D" w:rsidP="003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karakterit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r w:rsidR="00055CCC"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, si institucion i Administrat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Publike dhe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kjo administrat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jep diversitetit, duhet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F4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BC2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i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F25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veproj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toleranc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ndjeshm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ri, respe</w:t>
      </w:r>
      <w:r w:rsidR="00171B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 dhe paan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kundrejt kultur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dhe formimit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personave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i kan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jta me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CCC"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F25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reagon ndaj çdo sjellje abuzive e cila do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konsiderohet fyese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ambientin apo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persona konkret</w:t>
      </w:r>
      <w:r w:rsidR="00827D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71D" w:rsidRPr="00BF6B06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D6471D" w:rsidRPr="00BF6B06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P</w:t>
      </w:r>
      <w:r w:rsidR="00F82515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>rgjegj</w:t>
      </w:r>
      <w:r w:rsidR="00F82515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Pr="00BF6B06">
        <w:rPr>
          <w:rFonts w:ascii="Times New Roman" w:hAnsi="Times New Roman" w:cs="Times New Roman"/>
          <w:b/>
          <w:sz w:val="24"/>
          <w:szCs w:val="24"/>
        </w:rPr>
        <w:t>sia</w:t>
      </w:r>
    </w:p>
    <w:p w:rsidR="00D6471D" w:rsidRDefault="00B308F1" w:rsidP="00D64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si</w:t>
      </w:r>
      <w:r w:rsidR="00D6471D">
        <w:rPr>
          <w:rFonts w:ascii="Times New Roman" w:hAnsi="Times New Roman" w:cs="Times New Roman"/>
          <w:sz w:val="24"/>
          <w:szCs w:val="24"/>
        </w:rPr>
        <w:t xml:space="preserve"> duhet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ruaj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kornizat e autoritetit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jep funksionin</w:t>
      </w:r>
      <w:r w:rsidR="00813C83">
        <w:rPr>
          <w:rFonts w:ascii="Times New Roman" w:hAnsi="Times New Roman" w:cs="Times New Roman"/>
          <w:sz w:val="24"/>
          <w:szCs w:val="24"/>
        </w:rPr>
        <w:t>.</w:t>
      </w:r>
    </w:p>
    <w:p w:rsidR="006A6252" w:rsidRDefault="00B308F1" w:rsidP="00D64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si</w:t>
      </w:r>
      <w:r w:rsidR="00D6471D">
        <w:rPr>
          <w:rFonts w:ascii="Times New Roman" w:hAnsi="Times New Roman" w:cs="Times New Roman"/>
          <w:sz w:val="24"/>
          <w:szCs w:val="24"/>
        </w:rPr>
        <w:t xml:space="preserve"> mbetet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rgjegj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s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r detyrat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i delegohen</w:t>
      </w:r>
      <w:r w:rsidR="00FD325D">
        <w:rPr>
          <w:rFonts w:ascii="Times New Roman" w:hAnsi="Times New Roman" w:cs="Times New Roman"/>
          <w:sz w:val="24"/>
          <w:szCs w:val="24"/>
        </w:rPr>
        <w:t xml:space="preserve"> dhe mosrespektimin e tyre</w:t>
      </w:r>
      <w:r w:rsidR="00D6471D">
        <w:rPr>
          <w:rFonts w:ascii="Times New Roman" w:hAnsi="Times New Roman" w:cs="Times New Roman"/>
          <w:sz w:val="24"/>
          <w:szCs w:val="24"/>
        </w:rPr>
        <w:t>.</w:t>
      </w:r>
    </w:p>
    <w:p w:rsidR="001C6DA7" w:rsidRDefault="00B308F1" w:rsidP="003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si</w:t>
      </w:r>
      <w:r w:rsidR="00D6471D">
        <w:rPr>
          <w:rFonts w:ascii="Times New Roman" w:hAnsi="Times New Roman" w:cs="Times New Roman"/>
          <w:sz w:val="24"/>
          <w:szCs w:val="24"/>
        </w:rPr>
        <w:t xml:space="preserve"> ushtron mbik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qyrje dhe kontroll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rshtatsh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>m mbi gjithçka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6471D">
        <w:rPr>
          <w:rFonts w:ascii="Times New Roman" w:hAnsi="Times New Roman" w:cs="Times New Roman"/>
          <w:sz w:val="24"/>
          <w:szCs w:val="24"/>
        </w:rPr>
        <w:t xml:space="preserve"> lidhet me detyr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007533">
        <w:rPr>
          <w:rFonts w:ascii="Times New Roman" w:hAnsi="Times New Roman" w:cs="Times New Roman"/>
          <w:sz w:val="24"/>
          <w:szCs w:val="24"/>
        </w:rPr>
        <w:t>n e tij</w:t>
      </w:r>
      <w:r w:rsidR="00FD325D">
        <w:rPr>
          <w:rFonts w:ascii="Times New Roman" w:hAnsi="Times New Roman" w:cs="Times New Roman"/>
          <w:sz w:val="24"/>
          <w:szCs w:val="24"/>
        </w:rPr>
        <w:t xml:space="preserve"> dhe urdhërat që I jepen</w:t>
      </w:r>
      <w:r w:rsidR="00007533">
        <w:rPr>
          <w:rFonts w:ascii="Times New Roman" w:hAnsi="Times New Roman" w:cs="Times New Roman"/>
          <w:sz w:val="24"/>
          <w:szCs w:val="24"/>
        </w:rPr>
        <w:t>.</w:t>
      </w:r>
    </w:p>
    <w:p w:rsidR="00413E46" w:rsidRDefault="00413E46" w:rsidP="003E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5F0" w:rsidRPr="001C6DA7" w:rsidRDefault="00B405F0" w:rsidP="003E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E0" w:rsidRDefault="00391AE0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6471D" w:rsidRPr="00A17E45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12</w:t>
      </w:r>
    </w:p>
    <w:p w:rsidR="00D6471D" w:rsidRPr="00A17E45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="00F8251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rdorimi i pronave, i pajisjeve dhe burimeve t</w:t>
      </w:r>
      <w:r w:rsidR="00F8251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55CCC">
        <w:rPr>
          <w:rFonts w:ascii="Times New Roman" w:hAnsi="Times New Roman" w:cs="Times New Roman"/>
          <w:b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71D" w:rsidRDefault="00D6471D" w:rsidP="00D64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pron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, kuptohet çdo pasuri e luajtshme dhe e paluajtshme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rdorim,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 dhe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B308F1">
        <w:rPr>
          <w:rFonts w:ascii="Times New Roman" w:hAnsi="Times New Roman" w:cs="Times New Roman"/>
          <w:sz w:val="24"/>
          <w:szCs w:val="24"/>
        </w:rPr>
        <w:t xml:space="preserve"> disponim t</w:t>
      </w:r>
      <w:r w:rsidR="00E640E3">
        <w:rPr>
          <w:rFonts w:ascii="Times New Roman" w:hAnsi="Times New Roman" w:cs="Times New Roman"/>
          <w:sz w:val="24"/>
          <w:szCs w:val="24"/>
        </w:rPr>
        <w:t>ë</w:t>
      </w:r>
      <w:r w:rsidR="00B308F1">
        <w:rPr>
          <w:rFonts w:ascii="Times New Roman" w:hAnsi="Times New Roman" w:cs="Times New Roman"/>
          <w:sz w:val="24"/>
          <w:szCs w:val="24"/>
        </w:rPr>
        <w:t xml:space="preserve"> institucionit</w:t>
      </w:r>
      <w:r>
        <w:rPr>
          <w:rFonts w:ascii="Times New Roman" w:hAnsi="Times New Roman" w:cs="Times New Roman"/>
          <w:sz w:val="24"/>
          <w:szCs w:val="24"/>
        </w:rPr>
        <w:t>. Gjat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1B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8F1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duhet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007533">
        <w:rPr>
          <w:rFonts w:ascii="Times New Roman" w:hAnsi="Times New Roman" w:cs="Times New Roman"/>
          <w:sz w:val="24"/>
          <w:szCs w:val="24"/>
        </w:rPr>
        <w:t xml:space="preserve"> mbroj</w:t>
      </w:r>
      <w:r>
        <w:rPr>
          <w:rFonts w:ascii="Times New Roman" w:hAnsi="Times New Roman" w:cs="Times New Roman"/>
          <w:sz w:val="24"/>
          <w:szCs w:val="24"/>
        </w:rPr>
        <w:t xml:space="preserve"> dhe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ruaj pron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institucionit</w:t>
      </w:r>
      <w:r w:rsidR="000075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dhe dokumentacionit zyrtar.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rdorimit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efikas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07533">
        <w:rPr>
          <w:rFonts w:ascii="Times New Roman" w:hAnsi="Times New Roman" w:cs="Times New Roman"/>
          <w:sz w:val="24"/>
          <w:szCs w:val="24"/>
        </w:rPr>
        <w:t>endosur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dispozicion, </w:t>
      </w:r>
      <w:r w:rsidR="00776ECD">
        <w:rPr>
          <w:rFonts w:ascii="Times New Roman" w:hAnsi="Times New Roman" w:cs="Times New Roman"/>
          <w:sz w:val="24"/>
          <w:szCs w:val="24"/>
        </w:rPr>
        <w:t>n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pun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duhet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t’ia kushtoj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vet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aktiviteteve zyrtare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71D" w:rsidRPr="00A17E45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13</w:t>
      </w:r>
    </w:p>
    <w:p w:rsidR="00D6471D" w:rsidRPr="00A17E45" w:rsidRDefault="00D6471D" w:rsidP="00BF6B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Zgjidhja e problemeve dhe e konflikteve personale</w:t>
      </w:r>
    </w:p>
    <w:p w:rsidR="00E22B39" w:rsidRPr="00021D57" w:rsidRDefault="00D6471D" w:rsidP="00021D5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Epror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kan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rgjegj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jen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disponuesh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an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tar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e stafit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rkojn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ngren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ç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shtje apo shqet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sime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konfidenc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(vet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vet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m) dhe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trajtojn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me ndjeshm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ri dhe paanshm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07533" w:rsidRPr="00A17E45">
        <w:rPr>
          <w:rFonts w:ascii="Times New Roman" w:hAnsi="Times New Roman" w:cs="Times New Roman"/>
          <w:sz w:val="24"/>
          <w:szCs w:val="24"/>
          <w:lang w:val="it-IT"/>
        </w:rPr>
        <w:t>ri situata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tilla.</w:t>
      </w:r>
    </w:p>
    <w:p w:rsidR="00273DCE" w:rsidRPr="00E22B39" w:rsidRDefault="00D6471D" w:rsidP="00E22B3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Epror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duhet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krijojn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atmosfer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till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tar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e stafit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ndjehen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lir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rdorin (pa patur frik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 nd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shkime), rrug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t institucionale ekzistuese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 zgjidhjen e problemeve apo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konflikteve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çdo lloji, si dhe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shprehin shqet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sime lidhur me situatat </w:t>
      </w:r>
    </w:p>
    <w:p w:rsidR="001C6DA7" w:rsidRPr="007A5C33" w:rsidRDefault="008218DA" w:rsidP="007A5C3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5C33">
        <w:rPr>
          <w:rFonts w:ascii="Times New Roman" w:hAnsi="Times New Roman" w:cs="Times New Roman"/>
          <w:sz w:val="24"/>
          <w:szCs w:val="24"/>
          <w:lang w:val="it-IT"/>
        </w:rPr>
        <w:t>problematike apo konfliktuale ku ndodhen jo vet</w:t>
      </w:r>
      <w:r w:rsidR="00F82515" w:rsidRPr="007A5C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A5C33">
        <w:rPr>
          <w:rFonts w:ascii="Times New Roman" w:hAnsi="Times New Roman" w:cs="Times New Roman"/>
          <w:sz w:val="24"/>
          <w:szCs w:val="24"/>
          <w:lang w:val="it-IT"/>
        </w:rPr>
        <w:t>m lidhur me marr</w:t>
      </w:r>
      <w:r w:rsidR="00F82515" w:rsidRPr="007A5C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A5C33">
        <w:rPr>
          <w:rFonts w:ascii="Times New Roman" w:hAnsi="Times New Roman" w:cs="Times New Roman"/>
          <w:sz w:val="24"/>
          <w:szCs w:val="24"/>
          <w:lang w:val="it-IT"/>
        </w:rPr>
        <w:t>dh</w:t>
      </w:r>
      <w:r w:rsidR="00F82515" w:rsidRPr="007A5C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A3DF7" w:rsidRPr="007A5C33">
        <w:rPr>
          <w:rFonts w:ascii="Times New Roman" w:hAnsi="Times New Roman" w:cs="Times New Roman"/>
          <w:sz w:val="24"/>
          <w:szCs w:val="24"/>
          <w:lang w:val="it-IT"/>
        </w:rPr>
        <w:t>niet e tyre brenda institucionit</w:t>
      </w:r>
      <w:r w:rsidRPr="007A5C33">
        <w:rPr>
          <w:rFonts w:ascii="Times New Roman" w:hAnsi="Times New Roman" w:cs="Times New Roman"/>
          <w:sz w:val="24"/>
          <w:szCs w:val="24"/>
          <w:lang w:val="it-IT"/>
        </w:rPr>
        <w:t>, por edhe m</w:t>
      </w:r>
      <w:r w:rsidR="00F82515" w:rsidRPr="007A5C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A5C33">
        <w:rPr>
          <w:rFonts w:ascii="Times New Roman" w:hAnsi="Times New Roman" w:cs="Times New Roman"/>
          <w:sz w:val="24"/>
          <w:szCs w:val="24"/>
          <w:lang w:val="it-IT"/>
        </w:rPr>
        <w:t xml:space="preserve"> gjer</w:t>
      </w:r>
      <w:r w:rsidR="00F82515" w:rsidRPr="007A5C3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A5C3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218DA" w:rsidRPr="00BF6B06" w:rsidRDefault="008218DA" w:rsidP="00BF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6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8218DA" w:rsidRPr="00BF6B06" w:rsidRDefault="006A6252" w:rsidP="006A6252">
      <w:pPr>
        <w:tabs>
          <w:tab w:val="center" w:pos="4680"/>
          <w:tab w:val="left" w:pos="67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18DA" w:rsidRPr="00BF6B06">
        <w:rPr>
          <w:rFonts w:ascii="Times New Roman" w:hAnsi="Times New Roman" w:cs="Times New Roman"/>
          <w:b/>
          <w:sz w:val="24"/>
          <w:szCs w:val="24"/>
        </w:rPr>
        <w:t>Privat</w:t>
      </w:r>
      <w:r w:rsidR="00F82515" w:rsidRPr="00BF6B06">
        <w:rPr>
          <w:rFonts w:ascii="Times New Roman" w:hAnsi="Times New Roman" w:cs="Times New Roman"/>
          <w:b/>
          <w:sz w:val="24"/>
          <w:szCs w:val="24"/>
        </w:rPr>
        <w:t>ë</w:t>
      </w:r>
      <w:r w:rsidR="008218DA" w:rsidRPr="00BF6B06">
        <w:rPr>
          <w:rFonts w:ascii="Times New Roman" w:hAnsi="Times New Roman" w:cs="Times New Roman"/>
          <w:b/>
          <w:sz w:val="24"/>
          <w:szCs w:val="24"/>
        </w:rPr>
        <w:t>sia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18DA" w:rsidRPr="00A17E45" w:rsidRDefault="00055CCC" w:rsidP="008218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EA3DF7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respekton privat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e stafit. Informacionet konfidenciale (p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dosjet personale, sh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nimet mjek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sore, informacione lidhur me hetime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ndryshme, si dhe masat disiplinore), nuk do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lejohet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keqp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rdoren,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zbulohen dhe do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lejohet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njihen vet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m nga personat e autorizuar.</w:t>
      </w:r>
    </w:p>
    <w:p w:rsidR="00B405F0" w:rsidRDefault="00055CCC" w:rsidP="008B0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ruan konfidencialitetin e çdo informacioni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rputhje me aktet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>se ligjore dhe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nligjore </w:t>
      </w: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05F0" w:rsidRDefault="00B405F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AE0" w:rsidRDefault="00391AE0" w:rsidP="00B405F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C75B4" w:rsidRPr="008B0D31" w:rsidRDefault="008218DA" w:rsidP="008B0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por pa c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nuar zbatimin e detyrimeve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rrjedhin nga ligji nr.</w:t>
      </w:r>
      <w:r w:rsidR="00FC6B9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119/2014 “</w:t>
      </w:r>
      <w:r w:rsidRPr="00A17E45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F82515" w:rsidRPr="00A17E45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i/>
          <w:sz w:val="24"/>
          <w:szCs w:val="24"/>
          <w:lang w:val="it-IT"/>
        </w:rPr>
        <w:t>r t</w:t>
      </w:r>
      <w:r w:rsidR="00F82515" w:rsidRPr="00A17E45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drejt</w:t>
      </w:r>
      <w:r w:rsidR="00F82515" w:rsidRPr="00A17E45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i/>
          <w:sz w:val="24"/>
          <w:szCs w:val="24"/>
          <w:lang w:val="it-IT"/>
        </w:rPr>
        <w:t>n e informimit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:rsidR="00A94907" w:rsidRPr="001C6DA7" w:rsidRDefault="00055CCC" w:rsidP="001C6D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respekton privat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8B0D31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791FE2">
        <w:rPr>
          <w:rFonts w:ascii="Times New Roman" w:hAnsi="Times New Roman" w:cs="Times New Roman"/>
          <w:sz w:val="24"/>
          <w:szCs w:val="24"/>
        </w:rPr>
        <w:t>sve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dhe nuk </w:t>
      </w:r>
      <w:r w:rsidR="009C75B4" w:rsidRPr="003C67EB">
        <w:rPr>
          <w:rFonts w:ascii="Times New Roman" w:hAnsi="Times New Roman" w:cs="Times New Roman"/>
          <w:sz w:val="24"/>
          <w:szCs w:val="24"/>
          <w:lang w:val="it-IT"/>
        </w:rPr>
        <w:t>ndikon 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sjelljet e tyre personale deri 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momentin q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to sjellje nuk do t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mtojn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rezulatet e pun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s apo t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bien n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kund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C75B4" w:rsidRPr="003C67EB">
        <w:rPr>
          <w:rFonts w:ascii="Times New Roman" w:hAnsi="Times New Roman" w:cs="Times New Roman"/>
          <w:sz w:val="24"/>
          <w:szCs w:val="24"/>
          <w:lang w:val="it-IT"/>
        </w:rPr>
        <w:t>rshtim me Rregulloren e B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>rendshme t</w:t>
      </w:r>
      <w:r w:rsidR="00F82515" w:rsidRPr="003C67E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218DA" w:rsidRPr="003C67EB">
        <w:rPr>
          <w:rFonts w:ascii="Times New Roman" w:hAnsi="Times New Roman" w:cs="Times New Roman"/>
          <w:sz w:val="24"/>
          <w:szCs w:val="24"/>
          <w:lang w:val="it-IT"/>
        </w:rPr>
        <w:t xml:space="preserve"> institucionit.</w:t>
      </w:r>
    </w:p>
    <w:p w:rsidR="008218DA" w:rsidRPr="00B63D6E" w:rsidRDefault="008218DA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8218DA" w:rsidRPr="00B63D6E" w:rsidRDefault="008218DA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Ekuilibri Pun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 xml:space="preserve"> Familje</w:t>
      </w:r>
    </w:p>
    <w:p w:rsidR="00E22B39" w:rsidRPr="00021D57" w:rsidRDefault="00055CCC" w:rsidP="0002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218DA">
        <w:rPr>
          <w:rFonts w:ascii="Times New Roman" w:hAnsi="Times New Roman" w:cs="Times New Roman"/>
          <w:sz w:val="24"/>
          <w:szCs w:val="24"/>
        </w:rPr>
        <w:t>respekton ekuilibrin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familje si nj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sfid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 arritjen e objektivave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paracaktuar dhe çmon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rpjekjen dhe pasionin e çdo </w:t>
      </w:r>
      <w:r w:rsidR="003E4288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8218DA">
        <w:rPr>
          <w:rFonts w:ascii="Times New Roman" w:hAnsi="Times New Roman" w:cs="Times New Roman"/>
          <w:sz w:val="24"/>
          <w:szCs w:val="24"/>
        </w:rPr>
        <w:t>i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 ruajtjen e k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tyre raporteve. </w:t>
      </w:r>
      <w:r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218DA">
        <w:rPr>
          <w:rFonts w:ascii="Times New Roman" w:hAnsi="Times New Roman" w:cs="Times New Roman"/>
          <w:sz w:val="24"/>
          <w:szCs w:val="24"/>
        </w:rPr>
        <w:t>do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rpiqet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krijoj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nj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mjedis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brendsh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m sa 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mir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jet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e mundur,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nyr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mb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shtes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</w:t>
      </w:r>
      <w:r w:rsidR="00961C3F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>sit</w:t>
      </w:r>
      <w:r w:rsidR="008218DA"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arritur nj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ekuilib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 sa 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 xml:space="preserve"> efektsh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m nd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rmjet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s, jet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8218DA">
        <w:rPr>
          <w:rFonts w:ascii="Times New Roman" w:hAnsi="Times New Roman" w:cs="Times New Roman"/>
          <w:sz w:val="24"/>
          <w:szCs w:val="24"/>
        </w:rPr>
        <w:t>s fami</w:t>
      </w:r>
      <w:r w:rsidR="007943D1">
        <w:rPr>
          <w:rFonts w:ascii="Times New Roman" w:hAnsi="Times New Roman" w:cs="Times New Roman"/>
          <w:sz w:val="24"/>
          <w:szCs w:val="24"/>
        </w:rPr>
        <w:t>ljare dhe asaj personale.</w:t>
      </w:r>
    </w:p>
    <w:p w:rsidR="008218DA" w:rsidRPr="00A17E45" w:rsidRDefault="008218DA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16</w:t>
      </w:r>
    </w:p>
    <w:p w:rsidR="008218DA" w:rsidRPr="00A17E45" w:rsidRDefault="008218DA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Zbatimi i orarit t</w:t>
      </w:r>
      <w:r w:rsidR="00F8251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pun</w:t>
      </w:r>
      <w:r w:rsidR="00F82515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</w:p>
    <w:p w:rsidR="00273DCE" w:rsidRPr="00E22B39" w:rsidRDefault="008218DA" w:rsidP="00E22B3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Orari zyrtar i pun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nga e 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na – e enjte 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 xml:space="preserve"> 9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>00 - 17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9E1E2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dhe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 xml:space="preserve"> premten 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 xml:space="preserve"> 17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36439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, rast pas rasti </w:t>
      </w:r>
      <w:r w:rsidR="00961C3F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 xml:space="preserve">sit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mund t</w:t>
      </w:r>
      <w:r w:rsidR="00961C3F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i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rkohet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punoj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jasht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orarit zyrtar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var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ngarkes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dhe afateve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duhen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respektuar. </w:t>
      </w:r>
      <w:r w:rsidR="00961C3F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>i duhet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>, gjat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marr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>dh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nieve </w:t>
      </w:r>
      <w:r w:rsidR="007F2782" w:rsidRPr="00FD5B2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782" w:rsidRPr="00FD5B27">
        <w:rPr>
          <w:rFonts w:ascii="Times New Roman" w:hAnsi="Times New Roman" w:cs="Times New Roman"/>
          <w:sz w:val="24"/>
          <w:szCs w:val="24"/>
          <w:lang w:val="it-IT"/>
        </w:rPr>
        <w:t>simit n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E1E2B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 w:rsidR="00E22B39">
        <w:rPr>
          <w:rFonts w:ascii="Times New Roman" w:hAnsi="Times New Roman" w:cs="Times New Roman"/>
          <w:sz w:val="24"/>
          <w:szCs w:val="24"/>
        </w:rPr>
        <w:t xml:space="preserve"> 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>rdor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 xml:space="preserve"> efektive koh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>n e pun</w:t>
      </w:r>
      <w:r w:rsidR="00F82515" w:rsidRPr="00FD5B2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FD5B27">
        <w:rPr>
          <w:rFonts w:ascii="Times New Roman" w:hAnsi="Times New Roman" w:cs="Times New Roman"/>
          <w:sz w:val="24"/>
          <w:szCs w:val="24"/>
          <w:lang w:val="it-IT"/>
        </w:rPr>
        <w:t>s.</w:t>
      </w:r>
    </w:p>
    <w:p w:rsidR="00FD5B27" w:rsidRPr="00273DCE" w:rsidRDefault="001B5E3B" w:rsidP="00273DC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3DCE">
        <w:rPr>
          <w:rFonts w:ascii="Times New Roman" w:hAnsi="Times New Roman" w:cs="Times New Roman"/>
          <w:sz w:val="24"/>
          <w:szCs w:val="24"/>
          <w:lang w:val="it-IT"/>
        </w:rPr>
        <w:t>Koha e pun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s nuk duhet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rdorur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 asnj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llim tjet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r,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rveçse n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rastet kur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rdorimi i saj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 q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llime t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tjera 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i autorizuar n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>rputhje me ligjet apo rregullat n</w:t>
      </w:r>
      <w:r w:rsidR="00F82515" w:rsidRPr="00273DC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73DCE">
        <w:rPr>
          <w:rFonts w:ascii="Times New Roman" w:hAnsi="Times New Roman" w:cs="Times New Roman"/>
          <w:sz w:val="24"/>
          <w:szCs w:val="24"/>
          <w:lang w:val="it-IT"/>
        </w:rPr>
        <w:t xml:space="preserve"> fuqi.</w:t>
      </w:r>
    </w:p>
    <w:p w:rsidR="001B5E3B" w:rsidRPr="00A17E45" w:rsidRDefault="00007A63" w:rsidP="008218D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i nuk duhet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rkoj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,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inkurajo</w:t>
      </w:r>
      <w:r w:rsidR="009E1E2B" w:rsidRPr="00A17E45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apo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lejoj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var</w:t>
      </w:r>
      <w:r w:rsidR="009E1E2B" w:rsidRPr="00A17E4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sit e tij</w:t>
      </w:r>
      <w:r w:rsidR="009E1E2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rdorin koh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n e pun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r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llime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tjera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,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rveç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atyre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rkon detyra e vendit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cilat kan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autorizim sipas ligjeve apo rregullave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B5E3B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fuqi.</w:t>
      </w: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391AE0">
      <w:pPr>
        <w:rPr>
          <w:rFonts w:ascii="Times New Roman" w:hAnsi="Times New Roman" w:cs="Times New Roman"/>
          <w:b/>
          <w:sz w:val="24"/>
          <w:szCs w:val="24"/>
        </w:rPr>
      </w:pPr>
    </w:p>
    <w:p w:rsidR="001B5E3B" w:rsidRPr="00B63D6E" w:rsidRDefault="001B5E3B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1B5E3B" w:rsidRPr="00B63D6E" w:rsidRDefault="001B5E3B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Ruajtja e Konfidencialitetit</w:t>
      </w:r>
    </w:p>
    <w:p w:rsidR="001B5E3B" w:rsidRDefault="00007A63" w:rsidP="001B5E3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1B5E3B">
        <w:rPr>
          <w:rFonts w:ascii="Times New Roman" w:hAnsi="Times New Roman" w:cs="Times New Roman"/>
          <w:sz w:val="24"/>
          <w:szCs w:val="24"/>
        </w:rPr>
        <w:t xml:space="preserve">i i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3B">
        <w:rPr>
          <w:rFonts w:ascii="Times New Roman" w:hAnsi="Times New Roman" w:cs="Times New Roman"/>
          <w:sz w:val="24"/>
          <w:szCs w:val="24"/>
        </w:rPr>
        <w:t>ruan konfidencialitetin e informacionit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ka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zot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>rim gjat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ushtrimit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detyr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>s s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tij, apo gjat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aktivitetit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institucion, takime pune etj, po pa c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>nuar zbatimin e detyrimeve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B5E3B">
        <w:rPr>
          <w:rFonts w:ascii="Times New Roman" w:hAnsi="Times New Roman" w:cs="Times New Roman"/>
          <w:sz w:val="24"/>
          <w:szCs w:val="24"/>
        </w:rPr>
        <w:t xml:space="preserve"> r</w:t>
      </w:r>
      <w:r w:rsidR="00FF3B47">
        <w:rPr>
          <w:rFonts w:ascii="Times New Roman" w:hAnsi="Times New Roman" w:cs="Times New Roman"/>
          <w:sz w:val="24"/>
          <w:szCs w:val="24"/>
        </w:rPr>
        <w:t>rjedhin nga Ligji nr. 119/2014 “</w:t>
      </w:r>
      <w:r w:rsidR="001B5E3B" w:rsidRPr="00FF3B47">
        <w:rPr>
          <w:rFonts w:ascii="Times New Roman" w:hAnsi="Times New Roman" w:cs="Times New Roman"/>
          <w:i/>
          <w:sz w:val="24"/>
          <w:szCs w:val="24"/>
        </w:rPr>
        <w:t>P</w:t>
      </w:r>
      <w:r w:rsidR="00F82515" w:rsidRPr="00FF3B47">
        <w:rPr>
          <w:rFonts w:ascii="Times New Roman" w:hAnsi="Times New Roman" w:cs="Times New Roman"/>
          <w:i/>
          <w:sz w:val="24"/>
          <w:szCs w:val="24"/>
        </w:rPr>
        <w:t>ë</w:t>
      </w:r>
      <w:r w:rsidR="001B5E3B" w:rsidRPr="00FF3B47">
        <w:rPr>
          <w:rFonts w:ascii="Times New Roman" w:hAnsi="Times New Roman" w:cs="Times New Roman"/>
          <w:i/>
          <w:sz w:val="24"/>
          <w:szCs w:val="24"/>
        </w:rPr>
        <w:t>r t</w:t>
      </w:r>
      <w:r w:rsidR="00F82515" w:rsidRPr="00FF3B47">
        <w:rPr>
          <w:rFonts w:ascii="Times New Roman" w:hAnsi="Times New Roman" w:cs="Times New Roman"/>
          <w:i/>
          <w:sz w:val="24"/>
          <w:szCs w:val="24"/>
        </w:rPr>
        <w:t>ë</w:t>
      </w:r>
      <w:r w:rsidR="001B5E3B" w:rsidRPr="00FF3B47">
        <w:rPr>
          <w:rFonts w:ascii="Times New Roman" w:hAnsi="Times New Roman" w:cs="Times New Roman"/>
          <w:i/>
          <w:sz w:val="24"/>
          <w:szCs w:val="24"/>
        </w:rPr>
        <w:t xml:space="preserve"> drejt</w:t>
      </w:r>
      <w:r w:rsidR="00F82515" w:rsidRPr="00FF3B47">
        <w:rPr>
          <w:rFonts w:ascii="Times New Roman" w:hAnsi="Times New Roman" w:cs="Times New Roman"/>
          <w:i/>
          <w:sz w:val="24"/>
          <w:szCs w:val="24"/>
        </w:rPr>
        <w:t>ë</w:t>
      </w:r>
      <w:r w:rsidR="001B5E3B" w:rsidRPr="00FF3B47">
        <w:rPr>
          <w:rFonts w:ascii="Times New Roman" w:hAnsi="Times New Roman" w:cs="Times New Roman"/>
          <w:i/>
          <w:sz w:val="24"/>
          <w:szCs w:val="24"/>
        </w:rPr>
        <w:t>n e Informimit</w:t>
      </w:r>
      <w:r w:rsidR="001B5E3B">
        <w:rPr>
          <w:rFonts w:ascii="Times New Roman" w:hAnsi="Times New Roman" w:cs="Times New Roman"/>
          <w:sz w:val="24"/>
          <w:szCs w:val="24"/>
        </w:rPr>
        <w:t>”.</w:t>
      </w:r>
    </w:p>
    <w:p w:rsidR="00021D57" w:rsidRDefault="001B5E3B" w:rsidP="00007A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nuk 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autorizuar </w:t>
      </w:r>
      <w:r w:rsidR="003E4288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nuk duhet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publikoj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apo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nxjerr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CB645E">
        <w:rPr>
          <w:rFonts w:ascii="Times New Roman" w:hAnsi="Times New Roman" w:cs="Times New Roman"/>
          <w:sz w:val="24"/>
          <w:szCs w:val="24"/>
        </w:rPr>
        <w:t>rdorim publik</w:t>
      </w:r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="00CB645E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politikat ose me aktivitetet 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1E600E">
        <w:rPr>
          <w:rFonts w:ascii="Times New Roman" w:hAnsi="Times New Roman" w:cs="Times New Roman"/>
          <w:sz w:val="24"/>
          <w:szCs w:val="24"/>
        </w:rPr>
        <w:t xml:space="preserve"> </w:t>
      </w:r>
      <w:r w:rsidR="00CB645E">
        <w:rPr>
          <w:rFonts w:ascii="Times New Roman" w:hAnsi="Times New Roman" w:cs="Times New Roman"/>
          <w:sz w:val="24"/>
          <w:szCs w:val="24"/>
        </w:rPr>
        <w:t>apo me ç</w:t>
      </w:r>
      <w:r>
        <w:rPr>
          <w:rFonts w:ascii="Times New Roman" w:hAnsi="Times New Roman" w:cs="Times New Roman"/>
          <w:sz w:val="24"/>
          <w:szCs w:val="24"/>
        </w:rPr>
        <w:t>far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dolloj ç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tjet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lidhet me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nuk klasifikohet si informacion</w:t>
      </w:r>
      <w:r w:rsidR="00007A63">
        <w:rPr>
          <w:rFonts w:ascii="Times New Roman" w:hAnsi="Times New Roman" w:cs="Times New Roman"/>
          <w:sz w:val="24"/>
          <w:szCs w:val="24"/>
        </w:rPr>
        <w:t xml:space="preserve"> </w:t>
      </w:r>
      <w:r w:rsidRPr="00007A63">
        <w:rPr>
          <w:rFonts w:ascii="Times New Roman" w:hAnsi="Times New Roman" w:cs="Times New Roman"/>
          <w:sz w:val="24"/>
          <w:szCs w:val="24"/>
        </w:rPr>
        <w:t>p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r publikim p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1B5E3B" w:rsidRPr="00007A63" w:rsidRDefault="001B5E3B" w:rsidP="00021D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A63">
        <w:rPr>
          <w:rFonts w:ascii="Times New Roman" w:hAnsi="Times New Roman" w:cs="Times New Roman"/>
          <w:sz w:val="24"/>
          <w:szCs w:val="24"/>
        </w:rPr>
        <w:t>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007A63">
        <w:rPr>
          <w:rFonts w:ascii="Times New Roman" w:hAnsi="Times New Roman" w:cs="Times New Roman"/>
          <w:sz w:val="24"/>
          <w:szCs w:val="24"/>
        </w:rPr>
        <w:t xml:space="preserve"> shmangur çdo p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rhapje 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 paautorizuar 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 informacionit</w:t>
      </w:r>
      <w:r w:rsidR="00CB645E" w:rsidRPr="00007A63">
        <w:rPr>
          <w:rFonts w:ascii="Times New Roman" w:hAnsi="Times New Roman" w:cs="Times New Roman"/>
          <w:sz w:val="24"/>
          <w:szCs w:val="24"/>
        </w:rPr>
        <w:t xml:space="preserve">. </w:t>
      </w:r>
      <w:r w:rsidR="003E4288">
        <w:rPr>
          <w:rFonts w:ascii="Times New Roman" w:hAnsi="Times New Roman" w:cs="Times New Roman"/>
          <w:sz w:val="24"/>
          <w:szCs w:val="24"/>
        </w:rPr>
        <w:t>Punonj</w:t>
      </w:r>
      <w:r w:rsidR="00DA7FFC" w:rsidRPr="00007A63">
        <w:rPr>
          <w:rFonts w:ascii="Times New Roman" w:hAnsi="Times New Roman" w:cs="Times New Roman"/>
          <w:sz w:val="24"/>
          <w:szCs w:val="24"/>
        </w:rPr>
        <w:t>ë</w:t>
      </w:r>
      <w:r w:rsidR="00776ECD" w:rsidRPr="00007A63">
        <w:rPr>
          <w:rFonts w:ascii="Times New Roman" w:hAnsi="Times New Roman" w:cs="Times New Roman"/>
          <w:sz w:val="24"/>
          <w:szCs w:val="24"/>
        </w:rPr>
        <w:t>s</w:t>
      </w:r>
      <w:r w:rsidRPr="00007A63">
        <w:rPr>
          <w:rFonts w:ascii="Times New Roman" w:hAnsi="Times New Roman" w:cs="Times New Roman"/>
          <w:sz w:val="24"/>
          <w:szCs w:val="24"/>
        </w:rPr>
        <w:t>i duhet 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 jet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 i kujdessh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m n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 xml:space="preserve"> m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nyr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n se si e p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rdor at</w:t>
      </w:r>
      <w:r w:rsidR="00F82515" w:rsidRPr="00007A63">
        <w:rPr>
          <w:rFonts w:ascii="Times New Roman" w:hAnsi="Times New Roman" w:cs="Times New Roman"/>
          <w:sz w:val="24"/>
          <w:szCs w:val="24"/>
        </w:rPr>
        <w:t>ë</w:t>
      </w:r>
      <w:r w:rsidRPr="00007A63">
        <w:rPr>
          <w:rFonts w:ascii="Times New Roman" w:hAnsi="Times New Roman" w:cs="Times New Roman"/>
          <w:sz w:val="24"/>
          <w:szCs w:val="24"/>
        </w:rPr>
        <w:t>.</w:t>
      </w:r>
    </w:p>
    <w:p w:rsidR="001B5E3B" w:rsidRPr="00EA7D0E" w:rsidRDefault="001B5E3B" w:rsidP="00A252B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lejohet marrja dhe dh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nia e informac</w:t>
      </w:r>
      <w:r w:rsidR="001D2BBA">
        <w:rPr>
          <w:rFonts w:ascii="Times New Roman" w:hAnsi="Times New Roman" w:cs="Times New Roman"/>
          <w:sz w:val="24"/>
          <w:szCs w:val="24"/>
        </w:rPr>
        <w:t>ionit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r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CB645E">
        <w:rPr>
          <w:rFonts w:ascii="Times New Roman" w:hAnsi="Times New Roman" w:cs="Times New Roman"/>
          <w:sz w:val="24"/>
          <w:szCs w:val="24"/>
        </w:rPr>
        <w:t>r</w:t>
      </w:r>
      <w:r w:rsidR="001D2BBA">
        <w:rPr>
          <w:rFonts w:ascii="Times New Roman" w:hAnsi="Times New Roman" w:cs="Times New Roman"/>
          <w:sz w:val="24"/>
          <w:szCs w:val="24"/>
        </w:rPr>
        <w:t>fit</w:t>
      </w:r>
      <w:r w:rsidR="00CB645E">
        <w:rPr>
          <w:rFonts w:ascii="Times New Roman" w:hAnsi="Times New Roman" w:cs="Times New Roman"/>
          <w:sz w:val="24"/>
          <w:szCs w:val="24"/>
        </w:rPr>
        <w:t>i</w:t>
      </w:r>
      <w:r w:rsidR="001D2BBA">
        <w:rPr>
          <w:rFonts w:ascii="Times New Roman" w:hAnsi="Times New Roman" w:cs="Times New Roman"/>
          <w:sz w:val="24"/>
          <w:szCs w:val="24"/>
        </w:rPr>
        <w:t>me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 xml:space="preserve"> ndryshme ose kur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rb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n shkak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r lindjen e konfliktit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 xml:space="preserve"> interesave gjat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 xml:space="preserve"> marr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dh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nieve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 xml:space="preserve">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>simit 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D2BBA">
        <w:rPr>
          <w:rFonts w:ascii="Times New Roman" w:hAnsi="Times New Roman" w:cs="Times New Roman"/>
          <w:sz w:val="24"/>
          <w:szCs w:val="24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 w:rsidR="001D2BBA" w:rsidRPr="00EA7D0E">
        <w:rPr>
          <w:rFonts w:ascii="Times New Roman" w:hAnsi="Times New Roman" w:cs="Times New Roman"/>
          <w:sz w:val="24"/>
          <w:szCs w:val="24"/>
        </w:rPr>
        <w:t>. Gjat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marr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dh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nieve t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pun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simit n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EA7D0E">
        <w:rPr>
          <w:rFonts w:ascii="Times New Roman" w:hAnsi="Times New Roman" w:cs="Times New Roman"/>
          <w:sz w:val="24"/>
          <w:szCs w:val="24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, </w:t>
      </w:r>
      <w:r w:rsidR="003E4288">
        <w:rPr>
          <w:rFonts w:ascii="Times New Roman" w:hAnsi="Times New Roman" w:cs="Times New Roman"/>
          <w:sz w:val="24"/>
          <w:szCs w:val="24"/>
        </w:rPr>
        <w:t>punonj</w:t>
      </w:r>
      <w:r w:rsidR="007E6A18" w:rsidRPr="00EA7D0E">
        <w:rPr>
          <w:rFonts w:ascii="Times New Roman" w:hAnsi="Times New Roman" w:cs="Times New Roman"/>
          <w:sz w:val="24"/>
          <w:szCs w:val="24"/>
        </w:rPr>
        <w:t>ë</w:t>
      </w:r>
      <w:r w:rsidR="00B97F01" w:rsidRPr="00EA7D0E">
        <w:rPr>
          <w:rFonts w:ascii="Times New Roman" w:hAnsi="Times New Roman" w:cs="Times New Roman"/>
          <w:sz w:val="24"/>
          <w:szCs w:val="24"/>
        </w:rPr>
        <w:t>sit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nuk duhet q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n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m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nyr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t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 xml:space="preserve"> paautorizuar me ligj ose sipas marr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veshjeve nd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1D2BBA" w:rsidRPr="00EA7D0E">
        <w:rPr>
          <w:rFonts w:ascii="Times New Roman" w:hAnsi="Times New Roman" w:cs="Times New Roman"/>
          <w:sz w:val="24"/>
          <w:szCs w:val="24"/>
        </w:rPr>
        <w:t>rkomb</w:t>
      </w:r>
      <w:r w:rsidR="00F82515" w:rsidRPr="00EA7D0E">
        <w:rPr>
          <w:rFonts w:ascii="Times New Roman" w:hAnsi="Times New Roman" w:cs="Times New Roman"/>
          <w:sz w:val="24"/>
          <w:szCs w:val="24"/>
        </w:rPr>
        <w:t>ë</w:t>
      </w:r>
      <w:r w:rsidR="00CB645E" w:rsidRPr="00EA7D0E">
        <w:rPr>
          <w:rFonts w:ascii="Times New Roman" w:hAnsi="Times New Roman" w:cs="Times New Roman"/>
          <w:sz w:val="24"/>
          <w:szCs w:val="24"/>
        </w:rPr>
        <w:t>tare</w:t>
      </w:r>
      <w:r w:rsidR="001D2BBA" w:rsidRPr="00EA7D0E">
        <w:rPr>
          <w:rFonts w:ascii="Times New Roman" w:hAnsi="Times New Roman" w:cs="Times New Roman"/>
          <w:sz w:val="24"/>
          <w:szCs w:val="24"/>
        </w:rPr>
        <w:t>:</w:t>
      </w:r>
    </w:p>
    <w:p w:rsidR="00CB645E" w:rsidRPr="00CB645E" w:rsidRDefault="00CB645E" w:rsidP="00903E7E">
      <w:pPr>
        <w:pStyle w:val="ListParagraph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1D2BBA" w:rsidRDefault="001D2BBA" w:rsidP="001D2B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lejoj</w:t>
      </w:r>
      <w:r w:rsidR="00CB645E">
        <w:rPr>
          <w:rFonts w:ascii="Times New Roman" w:hAnsi="Times New Roman" w:cs="Times New Roman"/>
          <w:sz w:val="24"/>
          <w:szCs w:val="24"/>
        </w:rPr>
        <w:t>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zbulimin ose publikimin e informacioneve,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i kan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rfituar nga kryerja e detyrave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tyre;</w:t>
      </w:r>
    </w:p>
    <w:p w:rsidR="00A252BD" w:rsidRPr="00021D57" w:rsidRDefault="001D2BBA" w:rsidP="00021D5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CB64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 w:rsidR="00CB6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CB645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apo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lejoj</w:t>
      </w:r>
      <w:r w:rsidR="00CB645E">
        <w:rPr>
          <w:rFonts w:ascii="Times New Roman" w:hAnsi="Times New Roman" w:cs="Times New Roman"/>
          <w:sz w:val="24"/>
          <w:szCs w:val="24"/>
        </w:rPr>
        <w:t>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informacion </w:t>
      </w:r>
      <w:r w:rsidR="00B9073F">
        <w:rPr>
          <w:rFonts w:ascii="Times New Roman" w:hAnsi="Times New Roman" w:cs="Times New Roman"/>
          <w:sz w:val="24"/>
          <w:szCs w:val="24"/>
        </w:rPr>
        <w:t>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B9073F">
        <w:rPr>
          <w:rFonts w:ascii="Times New Roman" w:hAnsi="Times New Roman" w:cs="Times New Roman"/>
          <w:sz w:val="24"/>
          <w:szCs w:val="24"/>
        </w:rPr>
        <w:t xml:space="preserve">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B9073F">
        <w:rPr>
          <w:rFonts w:ascii="Times New Roman" w:hAnsi="Times New Roman" w:cs="Times New Roman"/>
          <w:sz w:val="24"/>
          <w:szCs w:val="24"/>
        </w:rPr>
        <w:t>rdoret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B9073F">
        <w:rPr>
          <w:rFonts w:ascii="Times New Roman" w:hAnsi="Times New Roman" w:cs="Times New Roman"/>
          <w:sz w:val="24"/>
          <w:szCs w:val="24"/>
        </w:rPr>
        <w:t>r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B9073F">
        <w:rPr>
          <w:rFonts w:ascii="Times New Roman" w:hAnsi="Times New Roman" w:cs="Times New Roman"/>
          <w:sz w:val="24"/>
          <w:szCs w:val="24"/>
        </w:rPr>
        <w:t>rfitime personale.</w:t>
      </w:r>
    </w:p>
    <w:p w:rsidR="00B9073F" w:rsidRPr="00A17E45" w:rsidRDefault="00B9073F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18</w:t>
      </w:r>
    </w:p>
    <w:p w:rsidR="00B9073F" w:rsidRPr="00A17E45" w:rsidRDefault="00B9073F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Pijet alkolike dhe Pirja e duhanit</w:t>
      </w:r>
    </w:p>
    <w:p w:rsidR="001B5E3B" w:rsidRPr="00A17E45" w:rsidRDefault="00B9073F" w:rsidP="001B5E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Ndalohet mbajtja e pijeve alkolike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zyrat dhe ambientet e institucionit.</w:t>
      </w:r>
    </w:p>
    <w:p w:rsidR="00B9073F" w:rsidRDefault="00B9073F" w:rsidP="001B5E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Ndalohet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 i pijeve alkolike nga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107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>sit</w:t>
      </w:r>
      <w:r w:rsidR="001A4107">
        <w:rPr>
          <w:rFonts w:ascii="Times New Roman" w:hAnsi="Times New Roman" w:cs="Times New Roman"/>
          <w:sz w:val="24"/>
          <w:szCs w:val="24"/>
        </w:rPr>
        <w:t xml:space="preserve"> e institucionit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ashtu dhe jasht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tij, gjat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zgjatjes normale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</w:t>
      </w:r>
      <w:r w:rsidR="00FD325D">
        <w:rPr>
          <w:rFonts w:ascii="Times New Roman" w:hAnsi="Times New Roman" w:cs="Times New Roman"/>
          <w:sz w:val="24"/>
          <w:szCs w:val="24"/>
        </w:rPr>
        <w:t xml:space="preserve"> Përdorimi I tyre sanksionohet me masë disiplinore.</w:t>
      </w:r>
    </w:p>
    <w:p w:rsidR="008C57B6" w:rsidRPr="00A252BD" w:rsidRDefault="00B9073F" w:rsidP="00273D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gjitha ambientet e</w:t>
      </w:r>
      <w:r w:rsidR="00FD325D">
        <w:rPr>
          <w:rFonts w:ascii="Times New Roman" w:hAnsi="Times New Roman" w:cs="Times New Roman"/>
          <w:sz w:val="24"/>
          <w:szCs w:val="24"/>
          <w:lang w:val="it-IT"/>
        </w:rPr>
        <w:t xml:space="preserve"> mbyllura të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institucionit 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e ndaluar pirja e duhanit.</w:t>
      </w: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9073F" w:rsidRPr="00A17E45" w:rsidRDefault="00B9073F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Kreu IV</w:t>
      </w:r>
    </w:p>
    <w:p w:rsidR="00B9073F" w:rsidRPr="00A17E45" w:rsidRDefault="00B9073F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19</w:t>
      </w:r>
    </w:p>
    <w:p w:rsidR="00B9073F" w:rsidRPr="00A17E45" w:rsidRDefault="00B9073F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Konfliktet e interesave</w:t>
      </w:r>
    </w:p>
    <w:p w:rsidR="00A354D7" w:rsidRPr="00A17E45" w:rsidRDefault="00A354D7" w:rsidP="00A354D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Me konflikt interesi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nkuptohet konflikti nd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rmjet interes</w:t>
      </w:r>
      <w:r w:rsidR="00C3440F" w:rsidRPr="00A17E45">
        <w:rPr>
          <w:rFonts w:ascii="Times New Roman" w:hAnsi="Times New Roman" w:cs="Times New Roman"/>
          <w:sz w:val="24"/>
          <w:szCs w:val="24"/>
          <w:lang w:val="it-IT"/>
        </w:rPr>
        <w:t>it privat dhe interest publik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gjat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marr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dh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nieve juridike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252BD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 w:rsidR="00A252BD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i interest 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3440F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situatë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1A4107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1A4107">
        <w:rPr>
          <w:rFonts w:ascii="Times New Roman" w:hAnsi="Times New Roman" w:cs="Times New Roman"/>
          <w:sz w:val="24"/>
          <w:szCs w:val="24"/>
          <w:lang w:val="it-IT"/>
        </w:rPr>
        <w:t>i i institucionit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ka interes personal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till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ndikon ose mund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ndikoj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paanshm</w:t>
      </w:r>
      <w:r w:rsidR="00C3440F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rin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ose objektivitetin e kryerjes 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detyr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zyrtare.</w:t>
      </w:r>
    </w:p>
    <w:p w:rsidR="00021D57" w:rsidRPr="00FD325D" w:rsidRDefault="00A354D7" w:rsidP="00FD32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çdo rast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krijohen rrethan</w:t>
      </w:r>
      <w:r w:rsidR="00C3440F" w:rsidRPr="00A17E4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cilat, ushtrimi i detyr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b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i pamundur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shkak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konfliktit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interesave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ju vet apo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C3440F" w:rsidRPr="00A17E4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rsonat e lidhur me ju, ju duhet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informoni me shkrim epror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t tuaj dhe Sektorin e Burimeve Njer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zore.</w:t>
      </w:r>
    </w:p>
    <w:p w:rsidR="00541FEF" w:rsidRPr="00AF2441" w:rsidRDefault="00A354D7" w:rsidP="00541FE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Verifikimi i situatave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ndryshme,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mund 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konsiderohen si konflikt interesash 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nga sektori i burimeve njer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D85F0B">
        <w:rPr>
          <w:rFonts w:ascii="Times New Roman" w:hAnsi="Times New Roman" w:cs="Times New Roman"/>
          <w:sz w:val="24"/>
          <w:szCs w:val="24"/>
        </w:rPr>
        <w:t xml:space="preserve">zore. </w:t>
      </w:r>
      <w:proofErr w:type="gramStart"/>
      <w:r w:rsidR="00D85F0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="00D85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rpilon raportin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kualifikimin e rrethanave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C3440F">
        <w:rPr>
          <w:rFonts w:ascii="Times New Roman" w:hAnsi="Times New Roman" w:cs="Times New Roman"/>
          <w:sz w:val="24"/>
          <w:szCs w:val="24"/>
        </w:rPr>
        <w:t>se (</w:t>
      </w:r>
      <w:r>
        <w:rPr>
          <w:rFonts w:ascii="Times New Roman" w:hAnsi="Times New Roman" w:cs="Times New Roman"/>
          <w:sz w:val="24"/>
          <w:szCs w:val="24"/>
        </w:rPr>
        <w:t>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p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apo jo konflikt interesash) dhe e paraqet m</w:t>
      </w:r>
      <w:r w:rsidR="00F82515">
        <w:rPr>
          <w:rFonts w:ascii="Times New Roman" w:hAnsi="Times New Roman" w:cs="Times New Roman"/>
          <w:sz w:val="24"/>
          <w:szCs w:val="24"/>
        </w:rPr>
        <w:t>ë</w:t>
      </w:r>
      <w:r w:rsidR="001A4107">
        <w:rPr>
          <w:rFonts w:ascii="Times New Roman" w:hAnsi="Times New Roman" w:cs="Times New Roman"/>
          <w:sz w:val="24"/>
          <w:szCs w:val="24"/>
        </w:rPr>
        <w:t xml:space="preserve"> pas tek Drejtori.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C3" w:rsidRPr="00B63D6E" w:rsidRDefault="009349D9" w:rsidP="009349D9">
      <w:pPr>
        <w:tabs>
          <w:tab w:val="center" w:pos="468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54D7" w:rsidRPr="00B63D6E">
        <w:rPr>
          <w:rFonts w:ascii="Times New Roman" w:hAnsi="Times New Roman" w:cs="Times New Roman"/>
          <w:b/>
          <w:sz w:val="24"/>
          <w:szCs w:val="24"/>
        </w:rPr>
        <w:t>Neni 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54D7" w:rsidRPr="00B63D6E" w:rsidRDefault="00A354D7" w:rsidP="00B6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Detyrimi p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>r vet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>deklarim ose deklarimi me k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>rkes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F82515" w:rsidRPr="00B63D6E">
        <w:rPr>
          <w:rFonts w:ascii="Times New Roman" w:hAnsi="Times New Roman" w:cs="Times New Roman"/>
          <w:b/>
          <w:sz w:val="24"/>
          <w:szCs w:val="24"/>
        </w:rPr>
        <w:t>ë</w:t>
      </w:r>
      <w:r w:rsidRPr="00B63D6E">
        <w:rPr>
          <w:rFonts w:ascii="Times New Roman" w:hAnsi="Times New Roman" w:cs="Times New Roman"/>
          <w:b/>
          <w:sz w:val="24"/>
          <w:szCs w:val="24"/>
        </w:rPr>
        <w:t xml:space="preserve"> eprorit</w:t>
      </w:r>
    </w:p>
    <w:p w:rsidR="00903E7E" w:rsidRPr="00A17E45" w:rsidRDefault="00A354D7" w:rsidP="00A354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Parandalimi i llojeve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veçanta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konfliktit </w:t>
      </w:r>
      <w:r w:rsidR="00541FEF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të interesit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rast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rast</w:t>
      </w:r>
      <w:r w:rsidR="00541FEF" w:rsidRPr="00A17E4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do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41FEF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realizohet si vijon:</w:t>
      </w:r>
    </w:p>
    <w:p w:rsidR="00602333" w:rsidRPr="001C6DA7" w:rsidRDefault="00A354D7" w:rsidP="001C6D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Çdo zyrtar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ushtrimin e kompetencave apo kryerjen e detyrave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tij publike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baz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njohjes 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tij dhe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mir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besim, detyrohet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deklarim paraprak rast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rast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A5C33" w:rsidRPr="00FD5B27" w:rsidRDefault="00A354D7" w:rsidP="00FD5B2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ekzistenc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interesave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tij privat</w:t>
      </w:r>
      <w:r w:rsidR="00541FEF" w:rsidRPr="00A17E4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mund 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hen shkak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lindjen e nj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konflikti interesi.</w:t>
      </w:r>
    </w:p>
    <w:p w:rsidR="00A354D7" w:rsidRPr="00A17E45" w:rsidRDefault="00A354D7" w:rsidP="00A354D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Deklarimi rast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rast i interesave privat b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het çdo her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nga zyrtari kur ajo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rkohet nga eprori ose institucioni epror.</w:t>
      </w:r>
    </w:p>
    <w:p w:rsidR="00232BFA" w:rsidRPr="00021D57" w:rsidRDefault="00A354D7" w:rsidP="00021D5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Vet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deklarimi ose deklarimi me k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het si rregull me shkrim, kur zyrtari ose </w:t>
      </w:r>
      <w:r w:rsidR="00776ECD">
        <w:rPr>
          <w:rFonts w:ascii="Times New Roman" w:hAnsi="Times New Roman" w:cs="Times New Roman"/>
          <w:sz w:val="24"/>
          <w:szCs w:val="24"/>
        </w:rPr>
        <w:t>n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pun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i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rfshihet n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vendimarrje p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nj</w:t>
      </w:r>
      <w:r w:rsidR="00F82515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akt.</w:t>
      </w: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325D" w:rsidRDefault="00FD325D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6C3" w:rsidRPr="00A17E45" w:rsidRDefault="009746C3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21</w:t>
      </w:r>
    </w:p>
    <w:p w:rsidR="009746C3" w:rsidRPr="00A17E45" w:rsidRDefault="009746C3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Pun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simi jasht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55CCC">
        <w:rPr>
          <w:rFonts w:ascii="Times New Roman" w:hAnsi="Times New Roman" w:cs="Times New Roman"/>
          <w:b/>
          <w:sz w:val="24"/>
          <w:szCs w:val="24"/>
          <w:lang w:val="it-IT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FD5B27" w:rsidRPr="00232BFA" w:rsidRDefault="00230F22" w:rsidP="00232BF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9746C3">
        <w:rPr>
          <w:rFonts w:ascii="Times New Roman" w:hAnsi="Times New Roman" w:cs="Times New Roman"/>
          <w:sz w:val="24"/>
          <w:szCs w:val="24"/>
        </w:rPr>
        <w:t>i nuk mund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filloj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nie 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simi tjet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r, pavar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sisht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se 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sht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me shp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7A6CBE">
        <w:rPr>
          <w:rFonts w:ascii="Times New Roman" w:hAnsi="Times New Roman" w:cs="Times New Roman"/>
          <w:sz w:val="24"/>
          <w:szCs w:val="24"/>
        </w:rPr>
        <w:t xml:space="preserve">rblim ose </w:t>
      </w:r>
      <w:proofErr w:type="gramStart"/>
      <w:r w:rsidR="007A6CB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7A6CBE">
        <w:rPr>
          <w:rFonts w:ascii="Times New Roman" w:hAnsi="Times New Roman" w:cs="Times New Roman"/>
          <w:sz w:val="24"/>
          <w:szCs w:val="24"/>
        </w:rPr>
        <w:t>, pa miratimin paraprak me shkrim</w:t>
      </w:r>
      <w:r w:rsidR="009746C3"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</w:t>
      </w:r>
      <w:r w:rsidR="00585202">
        <w:rPr>
          <w:rFonts w:ascii="Times New Roman" w:hAnsi="Times New Roman" w:cs="Times New Roman"/>
          <w:sz w:val="24"/>
          <w:szCs w:val="24"/>
        </w:rPr>
        <w:t>Drejtorit</w:t>
      </w:r>
      <w:r w:rsidR="009746C3">
        <w:rPr>
          <w:rFonts w:ascii="Times New Roman" w:hAnsi="Times New Roman" w:cs="Times New Roman"/>
          <w:sz w:val="24"/>
          <w:szCs w:val="24"/>
        </w:rPr>
        <w:t>.</w:t>
      </w:r>
    </w:p>
    <w:p w:rsidR="009746C3" w:rsidRDefault="007A6CBE" w:rsidP="00641F6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9746C3">
        <w:rPr>
          <w:rFonts w:ascii="Times New Roman" w:hAnsi="Times New Roman" w:cs="Times New Roman"/>
          <w:sz w:val="24"/>
          <w:szCs w:val="24"/>
        </w:rPr>
        <w:t>miratim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</w:t>
      </w:r>
      <w:r w:rsidR="00585202">
        <w:rPr>
          <w:rFonts w:ascii="Times New Roman" w:hAnsi="Times New Roman" w:cs="Times New Roman"/>
          <w:sz w:val="24"/>
          <w:szCs w:val="24"/>
        </w:rPr>
        <w:t>Drejtorit</w:t>
      </w:r>
      <w:r w:rsidR="009746C3"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9746C3">
        <w:rPr>
          <w:rFonts w:ascii="Times New Roman" w:hAnsi="Times New Roman" w:cs="Times New Roman"/>
          <w:sz w:val="24"/>
          <w:szCs w:val="24"/>
        </w:rPr>
        <w:t xml:space="preserve">, </w:t>
      </w:r>
      <w:r w:rsidR="0013082F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9746C3">
        <w:rPr>
          <w:rFonts w:ascii="Times New Roman" w:hAnsi="Times New Roman" w:cs="Times New Roman"/>
          <w:sz w:val="24"/>
          <w:szCs w:val="24"/>
        </w:rPr>
        <w:t>i gjat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nieve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simit, mund t’i lejohet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angazhohet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veprimtari jasht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3458A5">
        <w:rPr>
          <w:rFonts w:ascii="Times New Roman" w:hAnsi="Times New Roman" w:cs="Times New Roman"/>
          <w:sz w:val="24"/>
          <w:szCs w:val="24"/>
        </w:rPr>
        <w:t xml:space="preserve"> institucionit</w:t>
      </w:r>
      <w:r w:rsidR="009746C3">
        <w:rPr>
          <w:rFonts w:ascii="Times New Roman" w:hAnsi="Times New Roman" w:cs="Times New Roman"/>
          <w:sz w:val="24"/>
          <w:szCs w:val="24"/>
        </w:rPr>
        <w:t>, me shp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rblim apo pa shp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>rblim,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746C3">
        <w:rPr>
          <w:rFonts w:ascii="Times New Roman" w:hAnsi="Times New Roman" w:cs="Times New Roman"/>
          <w:sz w:val="24"/>
          <w:szCs w:val="24"/>
        </w:rPr>
        <w:t xml:space="preserve"> rastet</w:t>
      </w:r>
      <w:r w:rsidR="008C0D30">
        <w:rPr>
          <w:rFonts w:ascii="Times New Roman" w:hAnsi="Times New Roman" w:cs="Times New Roman"/>
          <w:sz w:val="24"/>
          <w:szCs w:val="24"/>
        </w:rPr>
        <w:t>:</w:t>
      </w:r>
    </w:p>
    <w:p w:rsidR="008C0D30" w:rsidRDefault="008C0D30" w:rsidP="008C0D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 em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roheni si 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organet kolegjiale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institucioneve shtet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 ose kur angazhoheni si pjes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organizmat e tjer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7A6CBE">
        <w:rPr>
          <w:rFonts w:ascii="Times New Roman" w:hAnsi="Times New Roman" w:cs="Times New Roman"/>
          <w:sz w:val="24"/>
          <w:szCs w:val="24"/>
        </w:rPr>
        <w:t xml:space="preserve"> publike.</w:t>
      </w:r>
    </w:p>
    <w:p w:rsidR="008C0D30" w:rsidRDefault="008C0D30" w:rsidP="008C0D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 angazhoheni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mbajtje fjalimesh,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mbajtje leksionesh, 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apo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shkrime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tuaj.</w:t>
      </w:r>
    </w:p>
    <w:p w:rsidR="00582196" w:rsidRDefault="00582196" w:rsidP="0058219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nia, leksionet, fjalimet apo shkrimet kan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(sh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7A6CBE">
        <w:rPr>
          <w:rFonts w:ascii="Times New Roman" w:hAnsi="Times New Roman" w:cs="Times New Roman"/>
          <w:sz w:val="24"/>
          <w:szCs w:val="24"/>
        </w:rPr>
        <w:t>rbimin</w:t>
      </w:r>
      <w:r>
        <w:rPr>
          <w:rFonts w:ascii="Times New Roman" w:hAnsi="Times New Roman" w:cs="Times New Roman"/>
          <w:sz w:val="24"/>
          <w:szCs w:val="24"/>
        </w:rPr>
        <w:t>)  tuaj 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 kur:</w:t>
      </w:r>
    </w:p>
    <w:p w:rsidR="00582196" w:rsidRDefault="00582196" w:rsidP="0058219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veprimtari kryhen si pjes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veprimtaris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suaj zyrtare</w:t>
      </w:r>
      <w:r w:rsidR="007A6CBE">
        <w:rPr>
          <w:rFonts w:ascii="Times New Roman" w:hAnsi="Times New Roman" w:cs="Times New Roman"/>
          <w:sz w:val="24"/>
          <w:szCs w:val="24"/>
        </w:rPr>
        <w:t>;</w:t>
      </w:r>
    </w:p>
    <w:p w:rsidR="00021D57" w:rsidRPr="00FD325D" w:rsidRDefault="00582196" w:rsidP="00FD325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Ftesa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tu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veprimtari ju b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</w:t>
      </w:r>
      <w:r w:rsidR="007A6C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kryesisht dhe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pozicionit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3458A5">
        <w:rPr>
          <w:rFonts w:ascii="Times New Roman" w:hAnsi="Times New Roman" w:cs="Times New Roman"/>
          <w:sz w:val="24"/>
          <w:szCs w:val="24"/>
        </w:rPr>
        <w:t xml:space="preserve"> institucion</w:t>
      </w:r>
      <w:r w:rsidR="007A6CBE">
        <w:rPr>
          <w:rFonts w:ascii="Times New Roman" w:hAnsi="Times New Roman" w:cs="Times New Roman"/>
          <w:sz w:val="24"/>
          <w:szCs w:val="24"/>
        </w:rPr>
        <w:t>;</w:t>
      </w:r>
    </w:p>
    <w:p w:rsidR="00582196" w:rsidRPr="00A17E45" w:rsidRDefault="00582196" w:rsidP="0058219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Ftesa ose oferta p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shp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rblim b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het nga personi apo sub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jekti, interesi i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cilit lidhet me pun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 tuaj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2196" w:rsidRPr="00A17E45" w:rsidRDefault="00582196" w:rsidP="0058219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Informacioni q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ju jepni 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kryesisht jopublik;</w:t>
      </w:r>
    </w:p>
    <w:p w:rsidR="007A6CBE" w:rsidRPr="003458A5" w:rsidRDefault="00582196" w:rsidP="003458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Subjekti q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trajtohet lidhet ngusht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me pun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 q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ju kryeni aktualisht ose keni kryer nj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vit m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>parë;</w:t>
      </w:r>
    </w:p>
    <w:p w:rsidR="00582196" w:rsidRPr="00A17E45" w:rsidRDefault="00582196" w:rsidP="0058219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Subjekti q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trajtohet lidhet ngusht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me ndonj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program apo veprimtari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shpallur os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vazhdim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458A5">
        <w:rPr>
          <w:rFonts w:ascii="Times New Roman" w:hAnsi="Times New Roman" w:cs="Times New Roman"/>
          <w:sz w:val="24"/>
          <w:szCs w:val="24"/>
          <w:lang w:val="it-IT"/>
        </w:rPr>
        <w:t xml:space="preserve"> institucionit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A5C33" w:rsidRPr="00FD5B27" w:rsidRDefault="00582196" w:rsidP="00FD5B2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asnj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rast kryerja e k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saj veprimtarie nuk duhet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noj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reputacionin e institucionit,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noj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pavar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, dinjitetin dhe integritetin moral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458A5">
        <w:rPr>
          <w:rFonts w:ascii="Times New Roman" w:hAnsi="Times New Roman" w:cs="Times New Roman"/>
          <w:sz w:val="24"/>
          <w:szCs w:val="24"/>
        </w:rPr>
        <w:t>punonj</w:t>
      </w:r>
      <w:r w:rsidR="007E6A18">
        <w:rPr>
          <w:rFonts w:ascii="Times New Roman" w:hAnsi="Times New Roman" w:cs="Times New Roman"/>
          <w:sz w:val="24"/>
          <w:szCs w:val="24"/>
        </w:rPr>
        <w:t>ë</w:t>
      </w:r>
      <w:r w:rsidR="00B97F01">
        <w:rPr>
          <w:rFonts w:ascii="Times New Roman" w:hAnsi="Times New Roman" w:cs="Times New Roman"/>
          <w:sz w:val="24"/>
          <w:szCs w:val="24"/>
        </w:rPr>
        <w:t>sit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582196" w:rsidRPr="00A17E45" w:rsidRDefault="00582196" w:rsidP="00B63D6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Neni 22</w:t>
      </w:r>
    </w:p>
    <w:p w:rsidR="00602333" w:rsidRPr="00A17E45" w:rsidRDefault="001E7D88" w:rsidP="001C6D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582196" w:rsidRPr="00A17E45">
        <w:rPr>
          <w:rFonts w:ascii="Times New Roman" w:hAnsi="Times New Roman" w:cs="Times New Roman"/>
          <w:b/>
          <w:sz w:val="24"/>
          <w:szCs w:val="24"/>
          <w:lang w:val="it-IT"/>
        </w:rPr>
        <w:t>ktivitete t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tjera t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jashtme</w:t>
      </w:r>
    </w:p>
    <w:p w:rsidR="00582196" w:rsidRPr="00A17E45" w:rsidRDefault="00582196" w:rsidP="0058219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Ju duhet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rkoni lejen e </w:t>
      </w:r>
      <w:r w:rsidR="00602333">
        <w:rPr>
          <w:rFonts w:ascii="Times New Roman" w:hAnsi="Times New Roman" w:cs="Times New Roman"/>
          <w:sz w:val="24"/>
          <w:szCs w:val="24"/>
        </w:rPr>
        <w:t>institucionit</w:t>
      </w:r>
      <w:r w:rsidR="000756F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patur nj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sim, aktivitet biznesi apo profesion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lir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jasht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saj. </w:t>
      </w:r>
      <w:r w:rsidR="00055CCC">
        <w:rPr>
          <w:rFonts w:ascii="Times New Roman" w:hAnsi="Times New Roman" w:cs="Times New Roman"/>
          <w:sz w:val="24"/>
          <w:szCs w:val="24"/>
        </w:rPr>
        <w:t>Zyra e Administrimit dhe Koordinimit të Parqeve Arkeologjike Apoloni dhe Bylis</w:t>
      </w:r>
      <w:r w:rsid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0756F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nuk do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kund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rshtoj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aktivitet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till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A6CBE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cili:</w:t>
      </w:r>
    </w:p>
    <w:p w:rsidR="00FD325D" w:rsidRPr="00391AE0" w:rsidRDefault="00582196" w:rsidP="00391AE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Nuk nd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rhyn 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tuaj p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rregull pun</w:t>
      </w:r>
      <w:r w:rsidR="00903E7E"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756FA">
        <w:rPr>
          <w:rFonts w:ascii="Times New Roman" w:hAnsi="Times New Roman" w:cs="Times New Roman"/>
          <w:sz w:val="24"/>
          <w:szCs w:val="24"/>
          <w:lang w:val="it-IT"/>
        </w:rPr>
        <w:t>n n</w:t>
      </w:r>
      <w:r w:rsidR="00E640E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756FA">
        <w:rPr>
          <w:rFonts w:ascii="Times New Roman" w:hAnsi="Times New Roman" w:cs="Times New Roman"/>
          <w:sz w:val="24"/>
          <w:szCs w:val="24"/>
          <w:lang w:val="it-IT"/>
        </w:rPr>
        <w:t xml:space="preserve"> institucion</w:t>
      </w:r>
      <w:r w:rsidR="00420814" w:rsidRPr="00A17E4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32BFA" w:rsidRPr="00021D57" w:rsidRDefault="00903E7E" w:rsidP="00021D5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756FA">
        <w:rPr>
          <w:rFonts w:ascii="Times New Roman" w:hAnsi="Times New Roman" w:cs="Times New Roman"/>
          <w:sz w:val="24"/>
          <w:szCs w:val="24"/>
          <w:lang w:val="it-IT"/>
        </w:rPr>
        <w:t xml:space="preserve">rputhje me rregullat e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450645">
        <w:rPr>
          <w:rFonts w:ascii="Times New Roman" w:hAnsi="Times New Roman" w:cs="Times New Roman"/>
          <w:sz w:val="24"/>
          <w:szCs w:val="24"/>
        </w:rPr>
        <w:t xml:space="preserve"> </w:t>
      </w:r>
      <w:r w:rsidR="000756FA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2196" w:rsidRPr="00A17E45">
        <w:rPr>
          <w:rFonts w:ascii="Times New Roman" w:hAnsi="Times New Roman" w:cs="Times New Roman"/>
          <w:sz w:val="24"/>
          <w:szCs w:val="24"/>
          <w:lang w:val="it-IT"/>
        </w:rPr>
        <w:t>lidhur me sjelljen e stafit t</w:t>
      </w:r>
      <w:r w:rsidRPr="00A17E4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82196" w:rsidRPr="00A17E45">
        <w:rPr>
          <w:rFonts w:ascii="Times New Roman" w:hAnsi="Times New Roman" w:cs="Times New Roman"/>
          <w:sz w:val="24"/>
          <w:szCs w:val="24"/>
          <w:lang w:val="it-IT"/>
        </w:rPr>
        <w:t xml:space="preserve"> saj</w:t>
      </w:r>
      <w:r w:rsidR="00420814" w:rsidRPr="00A17E4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2196" w:rsidRDefault="00582196" w:rsidP="0058219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krijon konflikt interesash</w:t>
      </w:r>
      <w:r w:rsidR="00420814">
        <w:rPr>
          <w:rFonts w:ascii="Times New Roman" w:hAnsi="Times New Roman" w:cs="Times New Roman"/>
          <w:sz w:val="24"/>
          <w:szCs w:val="24"/>
        </w:rPr>
        <w:t>.</w:t>
      </w:r>
    </w:p>
    <w:p w:rsidR="00FD5B27" w:rsidRPr="00232BFA" w:rsidRDefault="00582196" w:rsidP="00232BF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 juaj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ushtruar nj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jasht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duhet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qart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duhet</w:t>
      </w:r>
      <w:r w:rsidR="00586B4E">
        <w:rPr>
          <w:rFonts w:ascii="Times New Roman" w:hAnsi="Times New Roman" w:cs="Times New Roman"/>
          <w:sz w:val="24"/>
          <w:szCs w:val="24"/>
        </w:rPr>
        <w:t xml:space="preserve"> t’i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rgohet Sektorit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Njer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86B4E">
        <w:rPr>
          <w:rFonts w:ascii="Times New Roman" w:hAnsi="Times New Roman" w:cs="Times New Roman"/>
          <w:sz w:val="24"/>
          <w:szCs w:val="24"/>
        </w:rPr>
        <w:t xml:space="preserve">zore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bashku me miratimin e eprorit tuaj. Ju mund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merrni pjes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 vullnetare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caktuar apo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tilla me karakter bamir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pa patur nj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lqim paraprak.</w:t>
      </w:r>
    </w:p>
    <w:p w:rsidR="00582196" w:rsidRDefault="00582196" w:rsidP="0058219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Sidoqoft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ju keni dyshim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 ku ju keni nd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</w:t>
      </w:r>
      <w:r w:rsidR="00586B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merrni pjes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B4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kund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rshtim me kriteret e sip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rmendura. Ju duhet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konsultoheni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monitoron zbatimin e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nieve etike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rpara se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merrni pjes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196" w:rsidRPr="008811F7" w:rsidRDefault="008C084A" w:rsidP="00881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F7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8C084A" w:rsidRPr="008811F7" w:rsidRDefault="008C084A" w:rsidP="00881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F7">
        <w:rPr>
          <w:rFonts w:ascii="Times New Roman" w:hAnsi="Times New Roman" w:cs="Times New Roman"/>
          <w:b/>
          <w:sz w:val="24"/>
          <w:szCs w:val="24"/>
        </w:rPr>
        <w:t>Dhuratat, Arg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8811F7">
        <w:rPr>
          <w:rFonts w:ascii="Times New Roman" w:hAnsi="Times New Roman" w:cs="Times New Roman"/>
          <w:b/>
          <w:sz w:val="24"/>
          <w:szCs w:val="24"/>
        </w:rPr>
        <w:t>timet, Sh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8811F7">
        <w:rPr>
          <w:rFonts w:ascii="Times New Roman" w:hAnsi="Times New Roman" w:cs="Times New Roman"/>
          <w:b/>
          <w:sz w:val="24"/>
          <w:szCs w:val="24"/>
        </w:rPr>
        <w:t>rbimet p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8811F7">
        <w:rPr>
          <w:rFonts w:ascii="Times New Roman" w:hAnsi="Times New Roman" w:cs="Times New Roman"/>
          <w:b/>
          <w:sz w:val="24"/>
          <w:szCs w:val="24"/>
        </w:rPr>
        <w:t>r</w:t>
      </w:r>
      <w:r w:rsidRPr="00B9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73">
        <w:rPr>
          <w:rFonts w:ascii="Times New Roman" w:hAnsi="Times New Roman" w:cs="Times New Roman"/>
          <w:b/>
          <w:sz w:val="24"/>
          <w:szCs w:val="24"/>
        </w:rPr>
        <w:t>Punonj</w:t>
      </w:r>
      <w:r w:rsidR="007E6A18" w:rsidRPr="00B97254">
        <w:rPr>
          <w:rFonts w:ascii="Times New Roman" w:hAnsi="Times New Roman" w:cs="Times New Roman"/>
          <w:b/>
          <w:sz w:val="24"/>
          <w:szCs w:val="24"/>
        </w:rPr>
        <w:t>ë</w:t>
      </w:r>
      <w:r w:rsidR="00B97F01" w:rsidRPr="00B97254">
        <w:rPr>
          <w:rFonts w:ascii="Times New Roman" w:hAnsi="Times New Roman" w:cs="Times New Roman"/>
          <w:b/>
          <w:sz w:val="24"/>
          <w:szCs w:val="24"/>
        </w:rPr>
        <w:t>sit</w:t>
      </w:r>
    </w:p>
    <w:p w:rsidR="00021D57" w:rsidRPr="00FD325D" w:rsidRDefault="008C084A" w:rsidP="00FD32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nieve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Zyrën e Administrimit dhe Koordinimit të Parqeve Arkeologjike Apoloni dhe Bylis</w:t>
      </w:r>
      <w:r w:rsidR="002A2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nuk lejohet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drejti ose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rthorazi dhurata, shp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rblime, f</w:t>
      </w:r>
      <w:r w:rsidR="00F35CB0">
        <w:rPr>
          <w:rFonts w:ascii="Times New Roman" w:hAnsi="Times New Roman" w:cs="Times New Roman"/>
          <w:sz w:val="24"/>
          <w:szCs w:val="24"/>
        </w:rPr>
        <w:t>avore, arg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739F">
        <w:rPr>
          <w:rFonts w:ascii="Times New Roman" w:hAnsi="Times New Roman" w:cs="Times New Roman"/>
          <w:sz w:val="24"/>
          <w:szCs w:val="24"/>
        </w:rPr>
        <w:t>time, kredi, hua ose ç</w:t>
      </w:r>
      <w:r w:rsidR="00F35CB0">
        <w:rPr>
          <w:rFonts w:ascii="Times New Roman" w:hAnsi="Times New Roman" w:cs="Times New Roman"/>
          <w:sz w:val="24"/>
          <w:szCs w:val="24"/>
        </w:rPr>
        <w:t>do gj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5CB0">
        <w:rPr>
          <w:rFonts w:ascii="Times New Roman" w:hAnsi="Times New Roman" w:cs="Times New Roman"/>
          <w:sz w:val="24"/>
          <w:szCs w:val="24"/>
        </w:rPr>
        <w:t xml:space="preserve"> tj</w:t>
      </w:r>
      <w:r w:rsidR="00F3739F">
        <w:rPr>
          <w:rFonts w:ascii="Times New Roman" w:hAnsi="Times New Roman" w:cs="Times New Roman"/>
          <w:sz w:val="24"/>
          <w:szCs w:val="24"/>
        </w:rPr>
        <w:t>e</w:t>
      </w:r>
      <w:r w:rsidR="00F35CB0">
        <w:rPr>
          <w:rFonts w:ascii="Times New Roman" w:hAnsi="Times New Roman" w:cs="Times New Roman"/>
          <w:sz w:val="24"/>
          <w:szCs w:val="24"/>
        </w:rPr>
        <w:t>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5CB0">
        <w:rPr>
          <w:rFonts w:ascii="Times New Roman" w:hAnsi="Times New Roman" w:cs="Times New Roman"/>
          <w:sz w:val="24"/>
          <w:szCs w:val="24"/>
        </w:rPr>
        <w:t>r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5CB0">
        <w:rPr>
          <w:rFonts w:ascii="Times New Roman" w:hAnsi="Times New Roman" w:cs="Times New Roman"/>
          <w:sz w:val="24"/>
          <w:szCs w:val="24"/>
        </w:rPr>
        <w:t xml:space="preserve"> ka vler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5CB0">
        <w:rPr>
          <w:rFonts w:ascii="Times New Roman" w:hAnsi="Times New Roman" w:cs="Times New Roman"/>
          <w:sz w:val="24"/>
          <w:szCs w:val="24"/>
        </w:rPr>
        <w:t xml:space="preserve"> monetare nga persona ose subjekte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5CB0">
        <w:rPr>
          <w:rFonts w:ascii="Times New Roman" w:hAnsi="Times New Roman" w:cs="Times New Roman"/>
          <w:sz w:val="24"/>
          <w:szCs w:val="24"/>
        </w:rPr>
        <w:t>:</w:t>
      </w:r>
    </w:p>
    <w:p w:rsidR="00F35CB0" w:rsidRDefault="00F35CB0" w:rsidP="00F35CB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rkojn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sigurojn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rfitime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procedurat administrative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niet kontraktore ose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cdo 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F3739F">
        <w:rPr>
          <w:rFonts w:ascii="Times New Roman" w:hAnsi="Times New Roman" w:cs="Times New Roman"/>
          <w:sz w:val="24"/>
          <w:szCs w:val="24"/>
        </w:rPr>
        <w:t>nie tjetë</w:t>
      </w:r>
      <w:r>
        <w:rPr>
          <w:rFonts w:ascii="Times New Roman" w:hAnsi="Times New Roman" w:cs="Times New Roman"/>
          <w:sz w:val="24"/>
          <w:szCs w:val="24"/>
        </w:rPr>
        <w:t>r financiare me</w:t>
      </w:r>
      <w:r w:rsidR="00627573">
        <w:rPr>
          <w:rFonts w:ascii="Times New Roman" w:hAnsi="Times New Roman" w:cs="Times New Roman"/>
          <w:sz w:val="24"/>
          <w:szCs w:val="24"/>
        </w:rPr>
        <w:t xml:space="preserve"> institucionin</w:t>
      </w:r>
      <w:r w:rsidR="00F3739F">
        <w:rPr>
          <w:rFonts w:ascii="Times New Roman" w:hAnsi="Times New Roman" w:cs="Times New Roman"/>
          <w:sz w:val="24"/>
          <w:szCs w:val="24"/>
        </w:rPr>
        <w:t>;</w:t>
      </w:r>
    </w:p>
    <w:p w:rsidR="00F35CB0" w:rsidRDefault="00F35CB0" w:rsidP="00F35CB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Kryejn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transaksione ose veprimtari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mbik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qyren nga</w:t>
      </w:r>
      <w:r w:rsidR="009D204E">
        <w:rPr>
          <w:rFonts w:ascii="Times New Roman" w:hAnsi="Times New Roman" w:cs="Times New Roman"/>
          <w:sz w:val="24"/>
          <w:szCs w:val="24"/>
        </w:rPr>
        <w:t xml:space="preserve"> institucioni</w:t>
      </w:r>
      <w:r w:rsidR="00F3739F">
        <w:rPr>
          <w:rFonts w:ascii="Times New Roman" w:hAnsi="Times New Roman" w:cs="Times New Roman"/>
          <w:sz w:val="24"/>
          <w:szCs w:val="24"/>
        </w:rPr>
        <w:t>;</w:t>
      </w:r>
    </w:p>
    <w:p w:rsidR="0027134E" w:rsidRPr="00021D57" w:rsidRDefault="005D61A2" w:rsidP="0027134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interesa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preken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thelb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nga kryerja ose moskryerja e</w:t>
      </w:r>
      <w:r w:rsidR="0060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detyrave zyrtare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9D204E">
        <w:rPr>
          <w:rFonts w:ascii="Times New Roman" w:hAnsi="Times New Roman" w:cs="Times New Roman"/>
          <w:sz w:val="24"/>
          <w:szCs w:val="24"/>
        </w:rPr>
        <w:t xml:space="preserve"> punonj</w:t>
      </w:r>
      <w:r w:rsidR="007E6A18">
        <w:rPr>
          <w:rFonts w:ascii="Times New Roman" w:hAnsi="Times New Roman" w:cs="Times New Roman"/>
          <w:sz w:val="24"/>
          <w:szCs w:val="24"/>
        </w:rPr>
        <w:t>ësit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CC">
        <w:rPr>
          <w:rFonts w:ascii="Times New Roman" w:hAnsi="Times New Roman" w:cs="Times New Roman"/>
          <w:sz w:val="24"/>
          <w:szCs w:val="24"/>
        </w:rPr>
        <w:t>Zyrës së Administrimit dhe Koordinimit të Parqeve Arkeologjike Apoloni dhe Bylis</w:t>
      </w:r>
      <w:r w:rsidR="00F3739F">
        <w:rPr>
          <w:rFonts w:ascii="Times New Roman" w:hAnsi="Times New Roman" w:cs="Times New Roman"/>
          <w:sz w:val="24"/>
          <w:szCs w:val="24"/>
        </w:rPr>
        <w:t>.</w:t>
      </w: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D61A2" w:rsidRPr="00A17E45" w:rsidRDefault="005D61A2" w:rsidP="00903E7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KREU VI</w:t>
      </w:r>
    </w:p>
    <w:p w:rsidR="001E7D88" w:rsidRPr="00A17E45" w:rsidRDefault="005D61A2" w:rsidP="00F3739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STRUKTURA MBIK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QYR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SE E ETIK</w:t>
      </w:r>
      <w:r w:rsidR="00903E7E" w:rsidRPr="00A17E4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A17E45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</w:p>
    <w:p w:rsidR="00413E46" w:rsidRPr="00903E7E" w:rsidRDefault="005D61A2" w:rsidP="0027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5D61A2" w:rsidRPr="00903E7E" w:rsidRDefault="005D61A2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Struktura mbik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903E7E">
        <w:rPr>
          <w:rFonts w:ascii="Times New Roman" w:hAnsi="Times New Roman" w:cs="Times New Roman"/>
          <w:b/>
          <w:sz w:val="24"/>
          <w:szCs w:val="24"/>
        </w:rPr>
        <w:t>qyr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903E7E">
        <w:rPr>
          <w:rFonts w:ascii="Times New Roman" w:hAnsi="Times New Roman" w:cs="Times New Roman"/>
          <w:b/>
          <w:sz w:val="24"/>
          <w:szCs w:val="24"/>
        </w:rPr>
        <w:t>se e Etik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903E7E">
        <w:rPr>
          <w:rFonts w:ascii="Times New Roman" w:hAnsi="Times New Roman" w:cs="Times New Roman"/>
          <w:b/>
          <w:sz w:val="24"/>
          <w:szCs w:val="24"/>
        </w:rPr>
        <w:t>s</w:t>
      </w:r>
    </w:p>
    <w:p w:rsidR="00FD325D" w:rsidRPr="00391AE0" w:rsidRDefault="00810E61" w:rsidP="00391AE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i</w:t>
      </w:r>
      <w:r w:rsidR="005D61A2" w:rsidRPr="005D61A2">
        <w:rPr>
          <w:rFonts w:ascii="Times New Roman" w:hAnsi="Times New Roman" w:cs="Times New Roman"/>
          <w:sz w:val="24"/>
          <w:szCs w:val="24"/>
        </w:rPr>
        <w:t xml:space="preserve"> Burimeve Njer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 w:rsidRPr="005D61A2">
        <w:rPr>
          <w:rFonts w:ascii="Times New Roman" w:hAnsi="Times New Roman" w:cs="Times New Roman"/>
          <w:sz w:val="24"/>
          <w:szCs w:val="24"/>
        </w:rPr>
        <w:t>zore</w:t>
      </w:r>
      <w:r w:rsidR="005D61A2">
        <w:rPr>
          <w:rFonts w:ascii="Times New Roman" w:hAnsi="Times New Roman" w:cs="Times New Roman"/>
          <w:sz w:val="24"/>
          <w:szCs w:val="24"/>
        </w:rPr>
        <w:t xml:space="preserve"> rast pas rasti por edhe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nyr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</w:t>
      </w:r>
      <w:r w:rsidR="009D204E">
        <w:rPr>
          <w:rFonts w:ascii="Times New Roman" w:hAnsi="Times New Roman" w:cs="Times New Roman"/>
          <w:sz w:val="24"/>
          <w:szCs w:val="24"/>
        </w:rPr>
        <w:t xml:space="preserve">periodike i raporton Drejtorit </w:t>
      </w:r>
      <w:r w:rsidR="005D61A2">
        <w:rPr>
          <w:rFonts w:ascii="Times New Roman" w:hAnsi="Times New Roman" w:cs="Times New Roman"/>
          <w:sz w:val="24"/>
          <w:szCs w:val="24"/>
        </w:rPr>
        <w:t>rastet e konstatuara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shkelje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Kodit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Etik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s. Epror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direk</w:t>
      </w:r>
      <w:r w:rsidR="005D61A2">
        <w:rPr>
          <w:rFonts w:ascii="Times New Roman" w:hAnsi="Times New Roman" w:cs="Times New Roman"/>
          <w:sz w:val="24"/>
          <w:szCs w:val="24"/>
        </w:rPr>
        <w:t>t dhe Komisioni Disiplinor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F7" w:rsidRPr="004339C1" w:rsidRDefault="005D61A2" w:rsidP="004339C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raportimeve</w:t>
      </w:r>
      <w:r w:rsidR="00810E61">
        <w:rPr>
          <w:rFonts w:ascii="Times New Roman" w:hAnsi="Times New Roman" w:cs="Times New Roman"/>
          <w:sz w:val="24"/>
          <w:szCs w:val="24"/>
        </w:rPr>
        <w:t xml:space="preserve">, por </w:t>
      </w:r>
      <w:r>
        <w:rPr>
          <w:rFonts w:ascii="Times New Roman" w:hAnsi="Times New Roman" w:cs="Times New Roman"/>
          <w:sz w:val="24"/>
          <w:szCs w:val="24"/>
        </w:rPr>
        <w:t>edhe kryesisht fillojn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procedur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disipl</w:t>
      </w:r>
      <w:r w:rsidR="00810E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nore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legjislacionin dhe aktet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nligjore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fuqi.</w:t>
      </w:r>
    </w:p>
    <w:p w:rsidR="00232BFA" w:rsidRPr="00021D57" w:rsidRDefault="00810E61" w:rsidP="00021D5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D61A2">
        <w:rPr>
          <w:rFonts w:ascii="Times New Roman" w:hAnsi="Times New Roman" w:cs="Times New Roman"/>
          <w:sz w:val="24"/>
          <w:szCs w:val="24"/>
        </w:rPr>
        <w:t xml:space="preserve">do </w:t>
      </w:r>
      <w:r w:rsidR="009D204E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61A2">
        <w:rPr>
          <w:rFonts w:ascii="Times New Roman" w:hAnsi="Times New Roman" w:cs="Times New Roman"/>
          <w:sz w:val="24"/>
          <w:szCs w:val="24"/>
        </w:rPr>
        <w:t xml:space="preserve"> institucionit 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sht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61A2">
        <w:rPr>
          <w:rFonts w:ascii="Times New Roman" w:hAnsi="Times New Roman" w:cs="Times New Roman"/>
          <w:sz w:val="24"/>
          <w:szCs w:val="24"/>
        </w:rPr>
        <w:t xml:space="preserve"> detyruar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bashk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punoj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dhe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raportoj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pran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eprorit direk</w:t>
      </w:r>
      <w:r w:rsidR="005D61A2">
        <w:rPr>
          <w:rFonts w:ascii="Times New Roman" w:hAnsi="Times New Roman" w:cs="Times New Roman"/>
          <w:sz w:val="24"/>
          <w:szCs w:val="24"/>
        </w:rPr>
        <w:t>t ose Komisionit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Disiplin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>s.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</w:t>
      </w:r>
      <w:r w:rsidR="005D61A2">
        <w:rPr>
          <w:rFonts w:ascii="Times New Roman" w:hAnsi="Times New Roman" w:cs="Times New Roman"/>
          <w:sz w:val="24"/>
          <w:szCs w:val="24"/>
        </w:rPr>
        <w:t>do rast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5D61A2">
        <w:rPr>
          <w:rFonts w:ascii="Times New Roman" w:hAnsi="Times New Roman" w:cs="Times New Roman"/>
          <w:sz w:val="24"/>
          <w:szCs w:val="24"/>
        </w:rPr>
        <w:t xml:space="preserve"> raportuar apo t</w:t>
      </w:r>
      <w:r w:rsidR="00903E7E">
        <w:rPr>
          <w:rFonts w:ascii="Times New Roman" w:hAnsi="Times New Roman" w:cs="Times New Roman"/>
          <w:sz w:val="24"/>
          <w:szCs w:val="24"/>
        </w:rPr>
        <w:t xml:space="preserve">ë filluar kryesisht eprori </w:t>
      </w:r>
    </w:p>
    <w:p w:rsidR="00FD5B27" w:rsidRPr="00FD5B27" w:rsidRDefault="00903E7E" w:rsidP="00232BF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BFA">
        <w:rPr>
          <w:rFonts w:ascii="Times New Roman" w:hAnsi="Times New Roman" w:cs="Times New Roman"/>
          <w:sz w:val="24"/>
          <w:szCs w:val="24"/>
        </w:rPr>
        <w:t>direk</w:t>
      </w:r>
      <w:r w:rsidR="00810E61" w:rsidRPr="00232BF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810E61" w:rsidRPr="00232BFA">
        <w:rPr>
          <w:rFonts w:ascii="Times New Roman" w:hAnsi="Times New Roman" w:cs="Times New Roman"/>
          <w:sz w:val="24"/>
          <w:szCs w:val="24"/>
        </w:rPr>
        <w:t xml:space="preserve"> ose Komisioni i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Disiplin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>s duhet t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p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>rpiloj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nj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raport t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810E61" w:rsidRPr="00232BFA">
        <w:rPr>
          <w:rFonts w:ascii="Times New Roman" w:hAnsi="Times New Roman" w:cs="Times New Roman"/>
          <w:sz w:val="24"/>
          <w:szCs w:val="24"/>
        </w:rPr>
        <w:t xml:space="preserve"> posaç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>m n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form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>n e njoftimit apo t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propozimit p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>r marrje mas</w:t>
      </w:r>
      <w:r w:rsidRPr="00232BFA">
        <w:rPr>
          <w:rFonts w:ascii="Times New Roman" w:hAnsi="Times New Roman" w:cs="Times New Roman"/>
          <w:sz w:val="24"/>
          <w:szCs w:val="24"/>
        </w:rPr>
        <w:t>ë</w:t>
      </w:r>
      <w:r w:rsidR="005D61A2" w:rsidRPr="00232BFA">
        <w:rPr>
          <w:rFonts w:ascii="Times New Roman" w:hAnsi="Times New Roman" w:cs="Times New Roman"/>
          <w:sz w:val="24"/>
          <w:szCs w:val="24"/>
        </w:rPr>
        <w:t xml:space="preserve"> disiplinore.</w:t>
      </w:r>
    </w:p>
    <w:p w:rsidR="005D61A2" w:rsidRPr="00903E7E" w:rsidRDefault="00B4788A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B4788A" w:rsidRPr="00903E7E" w:rsidRDefault="00B4788A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Dispozita zbatuese</w:t>
      </w:r>
    </w:p>
    <w:p w:rsidR="004339C1" w:rsidRPr="007A5C33" w:rsidRDefault="00672BAF" w:rsidP="007A5C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Çdo veprim i ndë</w:t>
      </w:r>
      <w:r w:rsidR="00B4788A">
        <w:rPr>
          <w:rFonts w:ascii="Times New Roman" w:hAnsi="Times New Roman" w:cs="Times New Roman"/>
          <w:sz w:val="24"/>
          <w:szCs w:val="24"/>
        </w:rPr>
        <w:t>rmarr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nga </w:t>
      </w:r>
      <w:r w:rsidR="000F4B3A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B4788A">
        <w:rPr>
          <w:rFonts w:ascii="Times New Roman" w:hAnsi="Times New Roman" w:cs="Times New Roman"/>
          <w:sz w:val="24"/>
          <w:szCs w:val="24"/>
        </w:rPr>
        <w:t>i edhe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>se nuk parashikohet shprehimisht nga dispozitat e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kodi por k</w:t>
      </w:r>
      <w:r w:rsidR="00B4788A">
        <w:rPr>
          <w:rFonts w:ascii="Times New Roman" w:hAnsi="Times New Roman" w:cs="Times New Roman"/>
          <w:sz w:val="24"/>
          <w:szCs w:val="24"/>
        </w:rPr>
        <w:t>a efekt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788A">
        <w:rPr>
          <w:rFonts w:ascii="Times New Roman" w:hAnsi="Times New Roman" w:cs="Times New Roman"/>
          <w:sz w:val="24"/>
          <w:szCs w:val="24"/>
        </w:rPr>
        <w:t>jt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apo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ngjash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>m konsiderohet shkelje e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tij kodi. </w:t>
      </w:r>
    </w:p>
    <w:p w:rsidR="00B4788A" w:rsidRDefault="00B4788A" w:rsidP="000F4B3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Shkelja e rregullave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rcaktuara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672BA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od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67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dispozitave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rcaktuara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ligjin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statusin e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E20455">
        <w:rPr>
          <w:rFonts w:ascii="Times New Roman" w:hAnsi="Times New Roman" w:cs="Times New Roman"/>
          <w:sz w:val="24"/>
          <w:szCs w:val="24"/>
        </w:rPr>
        <w:t>sit civil dhe rregulloren e b</w:t>
      </w:r>
      <w:r>
        <w:rPr>
          <w:rFonts w:ascii="Times New Roman" w:hAnsi="Times New Roman" w:cs="Times New Roman"/>
          <w:sz w:val="24"/>
          <w:szCs w:val="24"/>
        </w:rPr>
        <w:t>rendshme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institucionit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shkak 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fillimin e procedimit disiplinor.</w:t>
      </w:r>
    </w:p>
    <w:p w:rsidR="00021D57" w:rsidRPr="00FD325D" w:rsidRDefault="00B4788A" w:rsidP="00FD325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E20455">
        <w:rPr>
          <w:rFonts w:ascii="Times New Roman" w:hAnsi="Times New Roman" w:cs="Times New Roman"/>
          <w:sz w:val="24"/>
          <w:szCs w:val="24"/>
        </w:rPr>
        <w:t>r çdo ç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q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gjen trajtim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</w:t>
      </w:r>
      <w:r w:rsidR="00535049">
        <w:rPr>
          <w:rFonts w:ascii="Times New Roman" w:hAnsi="Times New Roman" w:cs="Times New Roman"/>
          <w:sz w:val="24"/>
          <w:szCs w:val="24"/>
        </w:rPr>
        <w:t>egullore zbatohen dispozitat e</w:t>
      </w:r>
      <w:r>
        <w:rPr>
          <w:rFonts w:ascii="Times New Roman" w:hAnsi="Times New Roman" w:cs="Times New Roman"/>
          <w:sz w:val="24"/>
          <w:szCs w:val="24"/>
        </w:rPr>
        <w:t xml:space="preserve"> Ligjit nr. 7961, dat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12.7.1995, “</w:t>
      </w:r>
      <w:r w:rsidR="00535049">
        <w:rPr>
          <w:rFonts w:ascii="Times New Roman" w:hAnsi="Times New Roman" w:cs="Times New Roman"/>
          <w:i/>
          <w:sz w:val="24"/>
          <w:szCs w:val="24"/>
        </w:rPr>
        <w:t>Kod i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Pun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="00535049">
        <w:rPr>
          <w:rFonts w:ascii="Times New Roman" w:hAnsi="Times New Roman" w:cs="Times New Roman"/>
          <w:i/>
          <w:sz w:val="24"/>
          <w:szCs w:val="24"/>
        </w:rPr>
        <w:t>s i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Republik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s s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Shqip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ris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="00535049">
        <w:rPr>
          <w:rFonts w:ascii="Times New Roman" w:hAnsi="Times New Roman" w:cs="Times New Roman"/>
          <w:sz w:val="24"/>
          <w:szCs w:val="24"/>
        </w:rPr>
        <w:t>” i</w:t>
      </w:r>
      <w:r>
        <w:rPr>
          <w:rFonts w:ascii="Times New Roman" w:hAnsi="Times New Roman" w:cs="Times New Roman"/>
          <w:sz w:val="24"/>
          <w:szCs w:val="24"/>
        </w:rPr>
        <w:t xml:space="preserve"> ndryshuar, Ligjit nr. 9367 dat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7.4.2005 “</w:t>
      </w:r>
      <w:r w:rsidRPr="00535049">
        <w:rPr>
          <w:rFonts w:ascii="Times New Roman" w:hAnsi="Times New Roman" w:cs="Times New Roman"/>
          <w:i/>
          <w:sz w:val="24"/>
          <w:szCs w:val="24"/>
        </w:rPr>
        <w:t>P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r parandalimin e konfliktit t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interesave n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ushtrimin e funksioneve publike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3504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ndryshuar, Ligjit nr. 9887 dat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10.3.2008 “</w:t>
      </w:r>
      <w:r w:rsidRPr="00535049">
        <w:rPr>
          <w:rFonts w:ascii="Times New Roman" w:hAnsi="Times New Roman" w:cs="Times New Roman"/>
          <w:i/>
          <w:sz w:val="24"/>
          <w:szCs w:val="24"/>
        </w:rPr>
        <w:t>P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="0074779E" w:rsidRPr="00535049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35049">
        <w:rPr>
          <w:rFonts w:ascii="Times New Roman" w:hAnsi="Times New Roman" w:cs="Times New Roman"/>
          <w:i/>
          <w:sz w:val="24"/>
          <w:szCs w:val="24"/>
        </w:rPr>
        <w:t>mbrojtjen e t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dh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nave p</w:t>
      </w:r>
      <w:r w:rsidR="0074779E" w:rsidRPr="00535049">
        <w:rPr>
          <w:rFonts w:ascii="Times New Roman" w:hAnsi="Times New Roman" w:cs="Times New Roman"/>
          <w:i/>
          <w:sz w:val="24"/>
          <w:szCs w:val="24"/>
        </w:rPr>
        <w:t>ersonale</w:t>
      </w:r>
      <w:r w:rsidR="0074779E">
        <w:rPr>
          <w:rFonts w:ascii="Times New Roman" w:hAnsi="Times New Roman" w:cs="Times New Roman"/>
          <w:sz w:val="24"/>
          <w:szCs w:val="24"/>
        </w:rPr>
        <w:t>” i</w:t>
      </w:r>
      <w:r>
        <w:rPr>
          <w:rFonts w:ascii="Times New Roman" w:hAnsi="Times New Roman" w:cs="Times New Roman"/>
          <w:sz w:val="24"/>
          <w:szCs w:val="24"/>
        </w:rPr>
        <w:t xml:space="preserve"> ndryshuar, Ligjit nr. 9131 dat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08.09.2003 “</w:t>
      </w:r>
      <w:r w:rsidRPr="00535049">
        <w:rPr>
          <w:rFonts w:ascii="Times New Roman" w:hAnsi="Times New Roman" w:cs="Times New Roman"/>
          <w:i/>
          <w:sz w:val="24"/>
          <w:szCs w:val="24"/>
        </w:rPr>
        <w:t>P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r rregullat e etik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s n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 xml:space="preserve"> administrat</w:t>
      </w:r>
      <w:r w:rsidR="00903E7E" w:rsidRPr="00535049">
        <w:rPr>
          <w:rFonts w:ascii="Times New Roman" w:hAnsi="Times New Roman" w:cs="Times New Roman"/>
          <w:i/>
          <w:sz w:val="24"/>
          <w:szCs w:val="24"/>
        </w:rPr>
        <w:t>ë</w:t>
      </w:r>
      <w:r w:rsidRPr="00535049">
        <w:rPr>
          <w:rFonts w:ascii="Times New Roman" w:hAnsi="Times New Roman" w:cs="Times New Roman"/>
          <w:i/>
          <w:sz w:val="24"/>
          <w:szCs w:val="24"/>
        </w:rPr>
        <w:t>n publike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13E46" w:rsidRPr="00FD5B27" w:rsidRDefault="00535049" w:rsidP="00413E4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B4788A">
        <w:rPr>
          <w:rFonts w:ascii="Times New Roman" w:hAnsi="Times New Roman" w:cs="Times New Roman"/>
          <w:sz w:val="24"/>
          <w:szCs w:val="24"/>
        </w:rPr>
        <w:t xml:space="preserve">do </w:t>
      </w:r>
      <w:r w:rsidR="000F4B3A">
        <w:rPr>
          <w:rFonts w:ascii="Times New Roman" w:hAnsi="Times New Roman" w:cs="Times New Roman"/>
          <w:sz w:val="24"/>
          <w:szCs w:val="24"/>
        </w:rPr>
        <w:t>punonj</w:t>
      </w:r>
      <w:r w:rsidR="00DA7FFC">
        <w:rPr>
          <w:rFonts w:ascii="Times New Roman" w:hAnsi="Times New Roman" w:cs="Times New Roman"/>
          <w:sz w:val="24"/>
          <w:szCs w:val="24"/>
        </w:rPr>
        <w:t>ë</w:t>
      </w:r>
      <w:r w:rsidR="00776ECD">
        <w:rPr>
          <w:rFonts w:ascii="Times New Roman" w:hAnsi="Times New Roman" w:cs="Times New Roman"/>
          <w:sz w:val="24"/>
          <w:szCs w:val="24"/>
        </w:rPr>
        <w:t>s</w:t>
      </w:r>
      <w:r w:rsidR="00B4788A">
        <w:rPr>
          <w:rFonts w:ascii="Times New Roman" w:hAnsi="Times New Roman" w:cs="Times New Roman"/>
          <w:sz w:val="24"/>
          <w:szCs w:val="24"/>
        </w:rPr>
        <w:t>i duhet ti vihet n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dispozicion dhe 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njihet me k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>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0F4B3A">
        <w:rPr>
          <w:rFonts w:ascii="Times New Roman" w:hAnsi="Times New Roman" w:cs="Times New Roman"/>
          <w:sz w:val="24"/>
          <w:szCs w:val="24"/>
        </w:rPr>
        <w:t xml:space="preserve"> Kod E</w:t>
      </w:r>
      <w:r w:rsidR="00B4788A">
        <w:rPr>
          <w:rFonts w:ascii="Times New Roman" w:hAnsi="Times New Roman" w:cs="Times New Roman"/>
          <w:sz w:val="24"/>
          <w:szCs w:val="24"/>
        </w:rPr>
        <w:t>tike.</w:t>
      </w: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E0" w:rsidRDefault="00391AE0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8A" w:rsidRPr="00903E7E" w:rsidRDefault="00B4788A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B4788A" w:rsidRPr="00903E7E" w:rsidRDefault="00B4788A" w:rsidP="0090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7E">
        <w:rPr>
          <w:rFonts w:ascii="Times New Roman" w:hAnsi="Times New Roman" w:cs="Times New Roman"/>
          <w:b/>
          <w:sz w:val="24"/>
          <w:szCs w:val="24"/>
        </w:rPr>
        <w:t>Publikimi dhe Hyrja n</w:t>
      </w:r>
      <w:r w:rsidR="00903E7E">
        <w:rPr>
          <w:rFonts w:ascii="Times New Roman" w:hAnsi="Times New Roman" w:cs="Times New Roman"/>
          <w:b/>
          <w:sz w:val="24"/>
          <w:szCs w:val="24"/>
        </w:rPr>
        <w:t>ë</w:t>
      </w:r>
      <w:r w:rsidRPr="00903E7E">
        <w:rPr>
          <w:rFonts w:ascii="Times New Roman" w:hAnsi="Times New Roman" w:cs="Times New Roman"/>
          <w:b/>
          <w:sz w:val="24"/>
          <w:szCs w:val="24"/>
        </w:rPr>
        <w:t xml:space="preserve"> Fuqi</w:t>
      </w:r>
    </w:p>
    <w:p w:rsidR="00B4788A" w:rsidRDefault="001E5070" w:rsidP="00B4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Kod E</w:t>
      </w:r>
      <w:r w:rsidR="00D85F0B">
        <w:rPr>
          <w:rFonts w:ascii="Times New Roman" w:hAnsi="Times New Roman" w:cs="Times New Roman"/>
          <w:sz w:val="24"/>
          <w:szCs w:val="24"/>
        </w:rPr>
        <w:t>tike hyn në</w:t>
      </w:r>
      <w:r w:rsidR="00B4788A">
        <w:rPr>
          <w:rFonts w:ascii="Times New Roman" w:hAnsi="Times New Roman" w:cs="Times New Roman"/>
          <w:sz w:val="24"/>
          <w:szCs w:val="24"/>
        </w:rPr>
        <w:t xml:space="preserve"> fuqi m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B4788A">
        <w:rPr>
          <w:rFonts w:ascii="Times New Roman" w:hAnsi="Times New Roman" w:cs="Times New Roman"/>
          <w:sz w:val="24"/>
          <w:szCs w:val="24"/>
        </w:rPr>
        <w:t xml:space="preserve"> dat</w:t>
      </w:r>
      <w:r w:rsidR="00903E7E">
        <w:rPr>
          <w:rFonts w:ascii="Times New Roman" w:hAnsi="Times New Roman" w:cs="Times New Roman"/>
          <w:sz w:val="24"/>
          <w:szCs w:val="24"/>
        </w:rPr>
        <w:t>ë</w:t>
      </w:r>
      <w:r w:rsidR="008A1BC7">
        <w:rPr>
          <w:rFonts w:ascii="Times New Roman" w:hAnsi="Times New Roman" w:cs="Times New Roman"/>
          <w:sz w:val="24"/>
          <w:szCs w:val="24"/>
        </w:rPr>
        <w:t xml:space="preserve"> 17.</w:t>
      </w:r>
      <w:r w:rsidR="008A1BC7">
        <w:rPr>
          <w:rFonts w:ascii="Times New Roman" w:hAnsi="Times New Roman" w:cs="Times New Roman"/>
          <w:sz w:val="24"/>
          <w:szCs w:val="24"/>
        </w:rPr>
        <w:softHyphen/>
      </w:r>
      <w:r w:rsidR="008A1BC7">
        <w:rPr>
          <w:rFonts w:ascii="Times New Roman" w:hAnsi="Times New Roman" w:cs="Times New Roman"/>
          <w:sz w:val="24"/>
          <w:szCs w:val="24"/>
        </w:rPr>
        <w:softHyphen/>
        <w:t>03</w:t>
      </w:r>
      <w:r w:rsidR="00F408BD">
        <w:rPr>
          <w:rFonts w:ascii="Times New Roman" w:hAnsi="Times New Roman" w:cs="Times New Roman"/>
          <w:sz w:val="24"/>
          <w:szCs w:val="24"/>
        </w:rPr>
        <w:t>.2020</w:t>
      </w:r>
      <w:r w:rsidR="00B4788A">
        <w:rPr>
          <w:rFonts w:ascii="Times New Roman" w:hAnsi="Times New Roman" w:cs="Times New Roman"/>
          <w:sz w:val="24"/>
          <w:szCs w:val="24"/>
        </w:rPr>
        <w:t>.</w:t>
      </w:r>
    </w:p>
    <w:p w:rsidR="00273DCE" w:rsidRDefault="00273DCE" w:rsidP="00B47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88A" w:rsidRDefault="008A1BC7" w:rsidP="00FD325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4B3A">
        <w:rPr>
          <w:rFonts w:ascii="Times New Roman" w:hAnsi="Times New Roman" w:cs="Times New Roman"/>
          <w:b/>
          <w:sz w:val="24"/>
          <w:szCs w:val="24"/>
          <w:lang w:val="it-IT"/>
        </w:rPr>
        <w:t>DREJTOR</w:t>
      </w:r>
    </w:p>
    <w:p w:rsidR="003C67EB" w:rsidRPr="00A1638E" w:rsidRDefault="00232BFA" w:rsidP="00E828F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Ornela Durmishaj</w:t>
      </w:r>
    </w:p>
    <w:p w:rsidR="003C67EB" w:rsidRPr="00A1638E" w:rsidRDefault="003C67EB" w:rsidP="003C67EB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C67EB" w:rsidRPr="00A1638E" w:rsidRDefault="003C67EB" w:rsidP="003C67EB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</w:pPr>
    </w:p>
    <w:sectPr w:rsidR="003C67EB" w:rsidRPr="00A1638E" w:rsidSect="00A17E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C9" w:rsidRDefault="00DB61C9" w:rsidP="00436464">
      <w:pPr>
        <w:spacing w:after="0" w:line="240" w:lineRule="auto"/>
      </w:pPr>
      <w:r>
        <w:separator/>
      </w:r>
    </w:p>
  </w:endnote>
  <w:endnote w:type="continuationSeparator" w:id="0">
    <w:p w:rsidR="00DB61C9" w:rsidRDefault="00DB61C9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FC" w:rsidRDefault="007F2BFC">
    <w:pPr>
      <w:pStyle w:val="Footer"/>
      <w:pBdr>
        <w:bottom w:val="single" w:sz="12" w:space="1" w:color="auto"/>
      </w:pBdr>
    </w:pPr>
  </w:p>
  <w:p w:rsidR="00B405F0" w:rsidRDefault="007F2BFC" w:rsidP="007F2BFC">
    <w:pP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 w:rsidRPr="00F16E85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Adresa: Parku Arkeologjik Apolonia, Manastiri i Apolonisë, Pojan, Fier</w:t>
    </w:r>
    <w:r w:rsidRPr="00F16E85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="00B405F0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email: </w:t>
    </w:r>
    <w:hyperlink r:id="rId1" w:history="1">
      <w:r w:rsidR="00B405F0" w:rsidRPr="00792200">
        <w:rPr>
          <w:rStyle w:val="Hyperlink"/>
          <w:rFonts w:ascii="Times New Roman" w:hAnsi="Times New Roman" w:cs="Times New Roman"/>
          <w:sz w:val="18"/>
          <w:szCs w:val="18"/>
          <w:shd w:val="clear" w:color="auto" w:fill="FFFFFF"/>
        </w:rPr>
        <w:t>parkuarkeologjiapolloni@yahoo.com</w:t>
      </w:r>
    </w:hyperlink>
  </w:p>
  <w:p w:rsidR="007F2BFC" w:rsidRDefault="00B405F0" w:rsidP="007F2BFC">
    <w:pP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                                                                             </w:t>
    </w:r>
    <w:r w:rsidR="007F2BFC" w:rsidRPr="00F16E85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| Kodi Postar 612 Fier</w:t>
    </w:r>
  </w:p>
  <w:p w:rsidR="007F2BFC" w:rsidRDefault="007F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C9" w:rsidRDefault="00DB61C9" w:rsidP="00436464">
      <w:pPr>
        <w:spacing w:after="0" w:line="240" w:lineRule="auto"/>
      </w:pPr>
      <w:r>
        <w:separator/>
      </w:r>
    </w:p>
  </w:footnote>
  <w:footnote w:type="continuationSeparator" w:id="0">
    <w:p w:rsidR="00DB61C9" w:rsidRDefault="00DB61C9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45" w:rsidRDefault="007477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778EE" wp14:editId="71A71567">
          <wp:simplePos x="0" y="0"/>
          <wp:positionH relativeFrom="margin">
            <wp:posOffset>-691157</wp:posOffset>
          </wp:positionH>
          <wp:positionV relativeFrom="paragraph">
            <wp:posOffset>-291050</wp:posOffset>
          </wp:positionV>
          <wp:extent cx="7439025" cy="1349483"/>
          <wp:effectExtent l="0" t="0" r="0" b="3175"/>
          <wp:wrapNone/>
          <wp:docPr id="1" name="Picture 1" descr="11-ministria-kultures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-ministria-kultures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349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95C"/>
    <w:multiLevelType w:val="hybridMultilevel"/>
    <w:tmpl w:val="77E60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3657"/>
    <w:multiLevelType w:val="hybridMultilevel"/>
    <w:tmpl w:val="876E2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4EF2"/>
    <w:multiLevelType w:val="hybridMultilevel"/>
    <w:tmpl w:val="634E2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5653A"/>
    <w:multiLevelType w:val="hybridMultilevel"/>
    <w:tmpl w:val="F1CCE4E0"/>
    <w:lvl w:ilvl="0" w:tplc="D7A8F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B5AE4"/>
    <w:multiLevelType w:val="hybridMultilevel"/>
    <w:tmpl w:val="376A6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237F6"/>
    <w:multiLevelType w:val="hybridMultilevel"/>
    <w:tmpl w:val="82B83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126D2"/>
    <w:multiLevelType w:val="hybridMultilevel"/>
    <w:tmpl w:val="8FCC0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D640D"/>
    <w:multiLevelType w:val="hybridMultilevel"/>
    <w:tmpl w:val="4F8E5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85D13"/>
    <w:multiLevelType w:val="hybridMultilevel"/>
    <w:tmpl w:val="E2B84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525CF"/>
    <w:multiLevelType w:val="hybridMultilevel"/>
    <w:tmpl w:val="6960F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B62C7"/>
    <w:multiLevelType w:val="hybridMultilevel"/>
    <w:tmpl w:val="E9D2E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8628B"/>
    <w:multiLevelType w:val="hybridMultilevel"/>
    <w:tmpl w:val="39889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F1465"/>
    <w:multiLevelType w:val="hybridMultilevel"/>
    <w:tmpl w:val="BDB2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2BD1"/>
    <w:multiLevelType w:val="hybridMultilevel"/>
    <w:tmpl w:val="80689846"/>
    <w:lvl w:ilvl="0" w:tplc="5DB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81DC6"/>
    <w:multiLevelType w:val="hybridMultilevel"/>
    <w:tmpl w:val="C0AE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05E25"/>
    <w:multiLevelType w:val="hybridMultilevel"/>
    <w:tmpl w:val="EC226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74C6E"/>
    <w:multiLevelType w:val="hybridMultilevel"/>
    <w:tmpl w:val="5E58E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14C94"/>
    <w:multiLevelType w:val="hybridMultilevel"/>
    <w:tmpl w:val="11DEE496"/>
    <w:lvl w:ilvl="0" w:tplc="453EE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8B8"/>
    <w:multiLevelType w:val="hybridMultilevel"/>
    <w:tmpl w:val="FACE3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668C0"/>
    <w:multiLevelType w:val="hybridMultilevel"/>
    <w:tmpl w:val="2C762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986EC5"/>
    <w:multiLevelType w:val="hybridMultilevel"/>
    <w:tmpl w:val="7A301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80A10"/>
    <w:multiLevelType w:val="hybridMultilevel"/>
    <w:tmpl w:val="2546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CA064D"/>
    <w:multiLevelType w:val="hybridMultilevel"/>
    <w:tmpl w:val="794606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EC479ED"/>
    <w:multiLevelType w:val="hybridMultilevel"/>
    <w:tmpl w:val="D31C9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0"/>
  </w:num>
  <w:num w:numId="5">
    <w:abstractNumId w:val="14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2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23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D"/>
    <w:rsid w:val="00007533"/>
    <w:rsid w:val="00007A63"/>
    <w:rsid w:val="00021D57"/>
    <w:rsid w:val="00035D0E"/>
    <w:rsid w:val="00047F68"/>
    <w:rsid w:val="00055CCC"/>
    <w:rsid w:val="00071909"/>
    <w:rsid w:val="000756FA"/>
    <w:rsid w:val="000B0D9D"/>
    <w:rsid w:val="000E1628"/>
    <w:rsid w:val="000E286C"/>
    <w:rsid w:val="000F4B3A"/>
    <w:rsid w:val="00103792"/>
    <w:rsid w:val="0010423C"/>
    <w:rsid w:val="001111ED"/>
    <w:rsid w:val="0012615C"/>
    <w:rsid w:val="0013082F"/>
    <w:rsid w:val="001311C4"/>
    <w:rsid w:val="00163DC2"/>
    <w:rsid w:val="00171BDF"/>
    <w:rsid w:val="00173121"/>
    <w:rsid w:val="00197F04"/>
    <w:rsid w:val="001A4107"/>
    <w:rsid w:val="001A5596"/>
    <w:rsid w:val="001B5E3B"/>
    <w:rsid w:val="001C2F93"/>
    <w:rsid w:val="001C4A11"/>
    <w:rsid w:val="001C6DA7"/>
    <w:rsid w:val="001C7429"/>
    <w:rsid w:val="001D2BBA"/>
    <w:rsid w:val="001E5070"/>
    <w:rsid w:val="001E600E"/>
    <w:rsid w:val="001E63D9"/>
    <w:rsid w:val="001E7B8D"/>
    <w:rsid w:val="001E7D88"/>
    <w:rsid w:val="002061F4"/>
    <w:rsid w:val="00207C16"/>
    <w:rsid w:val="00211374"/>
    <w:rsid w:val="002153E1"/>
    <w:rsid w:val="00221FF3"/>
    <w:rsid w:val="00230F22"/>
    <w:rsid w:val="00231A7A"/>
    <w:rsid w:val="00232BFA"/>
    <w:rsid w:val="0027134E"/>
    <w:rsid w:val="00273417"/>
    <w:rsid w:val="00273DCE"/>
    <w:rsid w:val="00294478"/>
    <w:rsid w:val="002A2A3A"/>
    <w:rsid w:val="002E429F"/>
    <w:rsid w:val="00316472"/>
    <w:rsid w:val="003458A5"/>
    <w:rsid w:val="003706BF"/>
    <w:rsid w:val="00391AE0"/>
    <w:rsid w:val="003954D9"/>
    <w:rsid w:val="003A5075"/>
    <w:rsid w:val="003C67EB"/>
    <w:rsid w:val="003D269A"/>
    <w:rsid w:val="003E4288"/>
    <w:rsid w:val="003F1830"/>
    <w:rsid w:val="0040444E"/>
    <w:rsid w:val="004061EC"/>
    <w:rsid w:val="00413E46"/>
    <w:rsid w:val="00420814"/>
    <w:rsid w:val="004339C1"/>
    <w:rsid w:val="00436464"/>
    <w:rsid w:val="00450645"/>
    <w:rsid w:val="00466009"/>
    <w:rsid w:val="0048220B"/>
    <w:rsid w:val="00491158"/>
    <w:rsid w:val="00492DCE"/>
    <w:rsid w:val="004A26DB"/>
    <w:rsid w:val="004A3891"/>
    <w:rsid w:val="004A73C7"/>
    <w:rsid w:val="004C4240"/>
    <w:rsid w:val="004D4218"/>
    <w:rsid w:val="004D7BBD"/>
    <w:rsid w:val="00505792"/>
    <w:rsid w:val="00505F61"/>
    <w:rsid w:val="0051286E"/>
    <w:rsid w:val="00525357"/>
    <w:rsid w:val="005335EF"/>
    <w:rsid w:val="00535049"/>
    <w:rsid w:val="00541FEF"/>
    <w:rsid w:val="0054635F"/>
    <w:rsid w:val="00551BD9"/>
    <w:rsid w:val="00554E2E"/>
    <w:rsid w:val="00564565"/>
    <w:rsid w:val="00582196"/>
    <w:rsid w:val="00585202"/>
    <w:rsid w:val="00586B4E"/>
    <w:rsid w:val="005A09EA"/>
    <w:rsid w:val="005D301D"/>
    <w:rsid w:val="005D61A2"/>
    <w:rsid w:val="00602333"/>
    <w:rsid w:val="00620C4E"/>
    <w:rsid w:val="006212BD"/>
    <w:rsid w:val="00622611"/>
    <w:rsid w:val="00627573"/>
    <w:rsid w:val="00641F62"/>
    <w:rsid w:val="00672BAF"/>
    <w:rsid w:val="00681118"/>
    <w:rsid w:val="006929E5"/>
    <w:rsid w:val="006A6252"/>
    <w:rsid w:val="006B3313"/>
    <w:rsid w:val="006C152F"/>
    <w:rsid w:val="006C16A3"/>
    <w:rsid w:val="006C6760"/>
    <w:rsid w:val="006D460C"/>
    <w:rsid w:val="006E14F8"/>
    <w:rsid w:val="006F7CD9"/>
    <w:rsid w:val="007074E8"/>
    <w:rsid w:val="007231A9"/>
    <w:rsid w:val="0073247E"/>
    <w:rsid w:val="0074779E"/>
    <w:rsid w:val="00770CA6"/>
    <w:rsid w:val="00776ECD"/>
    <w:rsid w:val="00791FE2"/>
    <w:rsid w:val="007943D1"/>
    <w:rsid w:val="007A5C33"/>
    <w:rsid w:val="007A6CBE"/>
    <w:rsid w:val="007C3ED7"/>
    <w:rsid w:val="007E448B"/>
    <w:rsid w:val="007E6A18"/>
    <w:rsid w:val="007F1A19"/>
    <w:rsid w:val="007F2782"/>
    <w:rsid w:val="007F2BFC"/>
    <w:rsid w:val="007F5FA8"/>
    <w:rsid w:val="00810E61"/>
    <w:rsid w:val="00813C83"/>
    <w:rsid w:val="008218DA"/>
    <w:rsid w:val="00827D99"/>
    <w:rsid w:val="008508D6"/>
    <w:rsid w:val="00853A99"/>
    <w:rsid w:val="00867563"/>
    <w:rsid w:val="008811F7"/>
    <w:rsid w:val="008A1BC7"/>
    <w:rsid w:val="008B0D31"/>
    <w:rsid w:val="008C084A"/>
    <w:rsid w:val="008C0D30"/>
    <w:rsid w:val="008C57B6"/>
    <w:rsid w:val="008D6E7F"/>
    <w:rsid w:val="00903E7E"/>
    <w:rsid w:val="00923FFD"/>
    <w:rsid w:val="009349D9"/>
    <w:rsid w:val="00946AEA"/>
    <w:rsid w:val="0095171C"/>
    <w:rsid w:val="009558A2"/>
    <w:rsid w:val="00961C3F"/>
    <w:rsid w:val="009746C3"/>
    <w:rsid w:val="009754DC"/>
    <w:rsid w:val="009764BF"/>
    <w:rsid w:val="00996D1E"/>
    <w:rsid w:val="009C75B4"/>
    <w:rsid w:val="009D204E"/>
    <w:rsid w:val="009E1E2B"/>
    <w:rsid w:val="009F61D3"/>
    <w:rsid w:val="00A05CE4"/>
    <w:rsid w:val="00A07BD7"/>
    <w:rsid w:val="00A11850"/>
    <w:rsid w:val="00A1638E"/>
    <w:rsid w:val="00A17E45"/>
    <w:rsid w:val="00A21F87"/>
    <w:rsid w:val="00A252BD"/>
    <w:rsid w:val="00A3239D"/>
    <w:rsid w:val="00A354D7"/>
    <w:rsid w:val="00A41C6C"/>
    <w:rsid w:val="00A41F0A"/>
    <w:rsid w:val="00A61324"/>
    <w:rsid w:val="00A62C9A"/>
    <w:rsid w:val="00A8428F"/>
    <w:rsid w:val="00A8499A"/>
    <w:rsid w:val="00A867AE"/>
    <w:rsid w:val="00A94907"/>
    <w:rsid w:val="00AA3B0B"/>
    <w:rsid w:val="00AB395D"/>
    <w:rsid w:val="00AC4D91"/>
    <w:rsid w:val="00AC5102"/>
    <w:rsid w:val="00AC6193"/>
    <w:rsid w:val="00AF2441"/>
    <w:rsid w:val="00B01A25"/>
    <w:rsid w:val="00B147C9"/>
    <w:rsid w:val="00B308F1"/>
    <w:rsid w:val="00B340D2"/>
    <w:rsid w:val="00B405F0"/>
    <w:rsid w:val="00B44BA0"/>
    <w:rsid w:val="00B45832"/>
    <w:rsid w:val="00B4788A"/>
    <w:rsid w:val="00B50372"/>
    <w:rsid w:val="00B52EC6"/>
    <w:rsid w:val="00B628EC"/>
    <w:rsid w:val="00B63D6E"/>
    <w:rsid w:val="00B9073F"/>
    <w:rsid w:val="00B91C99"/>
    <w:rsid w:val="00B97254"/>
    <w:rsid w:val="00B97F01"/>
    <w:rsid w:val="00BA3A1B"/>
    <w:rsid w:val="00BB1ECF"/>
    <w:rsid w:val="00BC2F6B"/>
    <w:rsid w:val="00BD40CC"/>
    <w:rsid w:val="00BE6678"/>
    <w:rsid w:val="00BE67C7"/>
    <w:rsid w:val="00BF6B06"/>
    <w:rsid w:val="00BF6DBD"/>
    <w:rsid w:val="00C070F5"/>
    <w:rsid w:val="00C3440F"/>
    <w:rsid w:val="00C6040B"/>
    <w:rsid w:val="00CA6230"/>
    <w:rsid w:val="00CB645E"/>
    <w:rsid w:val="00CC5438"/>
    <w:rsid w:val="00CD13B3"/>
    <w:rsid w:val="00D56DBF"/>
    <w:rsid w:val="00D602D5"/>
    <w:rsid w:val="00D6471D"/>
    <w:rsid w:val="00D65461"/>
    <w:rsid w:val="00D85F0B"/>
    <w:rsid w:val="00DA7E01"/>
    <w:rsid w:val="00DA7FFC"/>
    <w:rsid w:val="00DB2C35"/>
    <w:rsid w:val="00DB61C9"/>
    <w:rsid w:val="00DE05B7"/>
    <w:rsid w:val="00E15456"/>
    <w:rsid w:val="00E1604C"/>
    <w:rsid w:val="00E20455"/>
    <w:rsid w:val="00E22B39"/>
    <w:rsid w:val="00E51213"/>
    <w:rsid w:val="00E523C0"/>
    <w:rsid w:val="00E60215"/>
    <w:rsid w:val="00E640E3"/>
    <w:rsid w:val="00E828F7"/>
    <w:rsid w:val="00E921C4"/>
    <w:rsid w:val="00EA2BB4"/>
    <w:rsid w:val="00EA3DF7"/>
    <w:rsid w:val="00EA7D0E"/>
    <w:rsid w:val="00EC4851"/>
    <w:rsid w:val="00ED2EB7"/>
    <w:rsid w:val="00F01CF4"/>
    <w:rsid w:val="00F13A3C"/>
    <w:rsid w:val="00F25B9D"/>
    <w:rsid w:val="00F35CB0"/>
    <w:rsid w:val="00F36439"/>
    <w:rsid w:val="00F3739F"/>
    <w:rsid w:val="00F408BD"/>
    <w:rsid w:val="00F446D3"/>
    <w:rsid w:val="00F469FB"/>
    <w:rsid w:val="00F531C8"/>
    <w:rsid w:val="00F82515"/>
    <w:rsid w:val="00FA6113"/>
    <w:rsid w:val="00FB2897"/>
    <w:rsid w:val="00FC6B9B"/>
    <w:rsid w:val="00FD05F8"/>
    <w:rsid w:val="00FD2262"/>
    <w:rsid w:val="00FD325D"/>
    <w:rsid w:val="00FD5B27"/>
    <w:rsid w:val="00FE0904"/>
    <w:rsid w:val="00FF24DF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36616-FEF0-457B-A54F-EF1B523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64"/>
  </w:style>
  <w:style w:type="paragraph" w:styleId="Footer">
    <w:name w:val="footer"/>
    <w:basedOn w:val="Normal"/>
    <w:link w:val="FooterChar"/>
    <w:uiPriority w:val="99"/>
    <w:unhideWhenUsed/>
    <w:rsid w:val="004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64"/>
  </w:style>
  <w:style w:type="paragraph" w:styleId="ListParagraph">
    <w:name w:val="List Paragraph"/>
    <w:basedOn w:val="Normal"/>
    <w:uiPriority w:val="34"/>
    <w:qFormat/>
    <w:rsid w:val="00A41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7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3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uarkeologjiapolloni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5C2-B39B-4489-98FF-7861AF93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Sefa</dc:creator>
  <cp:lastModifiedBy>ornela durmishaj</cp:lastModifiedBy>
  <cp:revision>5</cp:revision>
  <cp:lastPrinted>2020-02-10T11:47:00Z</cp:lastPrinted>
  <dcterms:created xsi:type="dcterms:W3CDTF">2020-04-01T14:36:00Z</dcterms:created>
  <dcterms:modified xsi:type="dcterms:W3CDTF">2020-04-01T14:43:00Z</dcterms:modified>
</cp:coreProperties>
</file>